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64" w:rsidRDefault="00143064" w:rsidP="009A0355">
      <w:pPr>
        <w:rPr>
          <w:rFonts w:cs="Times New Roman"/>
          <w:b/>
          <w:sz w:val="40"/>
          <w:szCs w:val="40"/>
        </w:rPr>
      </w:pPr>
      <w:bookmarkStart w:id="0" w:name="_Toc406409678"/>
      <w:bookmarkStart w:id="1" w:name="_Toc241848654"/>
    </w:p>
    <w:p w:rsidR="00143064" w:rsidRDefault="00143064" w:rsidP="009A0355">
      <w:pPr>
        <w:rPr>
          <w:rFonts w:cs="Times New Roman"/>
          <w:b/>
          <w:sz w:val="40"/>
          <w:szCs w:val="40"/>
        </w:rPr>
      </w:pPr>
    </w:p>
    <w:p w:rsidR="00143064" w:rsidRDefault="00143064" w:rsidP="009A0355">
      <w:pPr>
        <w:jc w:val="center"/>
        <w:rPr>
          <w:rFonts w:cs="Times New Roman"/>
          <w:b/>
          <w:sz w:val="40"/>
          <w:szCs w:val="40"/>
        </w:rPr>
      </w:pPr>
    </w:p>
    <w:p w:rsidR="00143064" w:rsidRDefault="00143064" w:rsidP="009A0355">
      <w:pPr>
        <w:jc w:val="center"/>
        <w:rPr>
          <w:rFonts w:cs="Times New Roman"/>
          <w:b/>
          <w:sz w:val="40"/>
          <w:szCs w:val="40"/>
        </w:rPr>
      </w:pPr>
    </w:p>
    <w:p w:rsidR="00143064" w:rsidRPr="008B366E" w:rsidRDefault="00143064" w:rsidP="009A0355">
      <w:pPr>
        <w:jc w:val="center"/>
        <w:rPr>
          <w:rFonts w:ascii="Arial" w:hAnsi="Arial" w:cs="Times New Roman"/>
          <w:b/>
          <w:sz w:val="40"/>
          <w:szCs w:val="40"/>
        </w:rPr>
      </w:pPr>
      <w:r w:rsidRPr="008B366E">
        <w:rPr>
          <w:rFonts w:ascii="Arial" w:hAnsi="Arial" w:cs="Times New Roman"/>
          <w:b/>
          <w:sz w:val="40"/>
          <w:szCs w:val="40"/>
        </w:rPr>
        <w:t xml:space="preserve">The natural history of </w:t>
      </w:r>
      <w:r w:rsidRPr="008B366E">
        <w:rPr>
          <w:rFonts w:ascii="Arial" w:hAnsi="Arial" w:cs="Times New Roman"/>
          <w:b/>
          <w:i/>
          <w:sz w:val="40"/>
          <w:szCs w:val="40"/>
        </w:rPr>
        <w:t>Chlamydia trachomatis</w:t>
      </w:r>
      <w:r w:rsidRPr="008B366E">
        <w:rPr>
          <w:rFonts w:ascii="Arial" w:hAnsi="Arial" w:cs="Times New Roman"/>
          <w:b/>
          <w:sz w:val="40"/>
          <w:szCs w:val="40"/>
        </w:rPr>
        <w:t xml:space="preserve"> infection in women: a multi-parameter evidence synthesis</w:t>
      </w:r>
    </w:p>
    <w:p w:rsidR="00143064" w:rsidRPr="00B22E69" w:rsidRDefault="00143064" w:rsidP="009A0355">
      <w:pPr>
        <w:jc w:val="center"/>
        <w:rPr>
          <w:rFonts w:cs="Times New Roman"/>
          <w:b/>
          <w:szCs w:val="24"/>
        </w:rPr>
      </w:pPr>
    </w:p>
    <w:p w:rsidR="00143064" w:rsidRDefault="00143064" w:rsidP="009A0355">
      <w:pPr>
        <w:autoSpaceDE w:val="0"/>
        <w:autoSpaceDN w:val="0"/>
        <w:adjustRightInd w:val="0"/>
        <w:spacing w:line="240" w:lineRule="auto"/>
        <w:jc w:val="center"/>
        <w:rPr>
          <w:rFonts w:cs="Times New Roman"/>
          <w:b/>
          <w:szCs w:val="24"/>
        </w:rPr>
      </w:pPr>
    </w:p>
    <w:p w:rsidR="00143064" w:rsidRDefault="00143064" w:rsidP="009A0355">
      <w:pPr>
        <w:autoSpaceDE w:val="0"/>
        <w:autoSpaceDN w:val="0"/>
        <w:adjustRightInd w:val="0"/>
        <w:spacing w:line="240" w:lineRule="auto"/>
        <w:jc w:val="center"/>
        <w:rPr>
          <w:rFonts w:ascii="Arial" w:hAnsi="Arial" w:cs="Times New Roman"/>
          <w:b/>
          <w:szCs w:val="24"/>
        </w:rPr>
      </w:pPr>
      <w:r w:rsidRPr="008B366E">
        <w:rPr>
          <w:rFonts w:ascii="Arial" w:hAnsi="Arial" w:cs="Times New Roman"/>
          <w:b/>
          <w:szCs w:val="24"/>
        </w:rPr>
        <w:t>MJ Price</w:t>
      </w:r>
      <w:r w:rsidRPr="008B366E">
        <w:rPr>
          <w:rFonts w:ascii="Arial" w:hAnsi="Arial" w:cs="Times New Roman"/>
          <w:b/>
          <w:szCs w:val="24"/>
          <w:vertAlign w:val="superscript"/>
        </w:rPr>
        <w:t>1</w:t>
      </w:r>
      <w:r w:rsidRPr="008B366E">
        <w:rPr>
          <w:rFonts w:ascii="Arial" w:hAnsi="Arial" w:cs="Times New Roman"/>
          <w:b/>
          <w:szCs w:val="24"/>
        </w:rPr>
        <w:t>, AE Ades</w:t>
      </w:r>
      <w:r w:rsidRPr="008B366E">
        <w:rPr>
          <w:rFonts w:ascii="Arial" w:hAnsi="Arial" w:cs="Times New Roman"/>
          <w:b/>
          <w:szCs w:val="24"/>
          <w:vertAlign w:val="superscript"/>
        </w:rPr>
        <w:t>2*</w:t>
      </w:r>
      <w:r w:rsidRPr="008B366E">
        <w:rPr>
          <w:rFonts w:ascii="Arial" w:hAnsi="Arial" w:cs="Times New Roman"/>
          <w:b/>
          <w:szCs w:val="24"/>
        </w:rPr>
        <w:t>, K Soldan</w:t>
      </w:r>
      <w:r w:rsidRPr="008B366E">
        <w:rPr>
          <w:rFonts w:ascii="Arial" w:hAnsi="Arial" w:cs="Times New Roman"/>
          <w:b/>
          <w:szCs w:val="24"/>
          <w:vertAlign w:val="superscript"/>
        </w:rPr>
        <w:t>3</w:t>
      </w:r>
      <w:r w:rsidRPr="008B366E">
        <w:rPr>
          <w:rFonts w:ascii="Arial" w:hAnsi="Arial" w:cs="Times New Roman"/>
          <w:b/>
          <w:szCs w:val="24"/>
        </w:rPr>
        <w:t>, NJ Welton</w:t>
      </w:r>
      <w:r w:rsidRPr="008B366E">
        <w:rPr>
          <w:rFonts w:ascii="Arial" w:hAnsi="Arial" w:cs="Times New Roman"/>
          <w:b/>
          <w:szCs w:val="24"/>
          <w:vertAlign w:val="superscript"/>
        </w:rPr>
        <w:t>2</w:t>
      </w:r>
      <w:r w:rsidRPr="008B366E">
        <w:rPr>
          <w:rFonts w:ascii="Arial" w:hAnsi="Arial" w:cs="Times New Roman"/>
          <w:b/>
          <w:szCs w:val="24"/>
        </w:rPr>
        <w:t>, J Macleod</w:t>
      </w:r>
      <w:r w:rsidRPr="008B366E">
        <w:rPr>
          <w:rFonts w:ascii="Arial" w:hAnsi="Arial" w:cs="Times New Roman"/>
          <w:b/>
          <w:szCs w:val="24"/>
          <w:vertAlign w:val="superscript"/>
        </w:rPr>
        <w:t>2</w:t>
      </w:r>
      <w:r w:rsidRPr="008B366E">
        <w:rPr>
          <w:rFonts w:ascii="Arial" w:hAnsi="Arial" w:cs="Times New Roman"/>
          <w:b/>
          <w:szCs w:val="24"/>
        </w:rPr>
        <w:t>, I Simms</w:t>
      </w:r>
      <w:r w:rsidRPr="008B366E">
        <w:rPr>
          <w:rFonts w:ascii="Arial" w:hAnsi="Arial" w:cs="Times New Roman"/>
          <w:b/>
          <w:szCs w:val="24"/>
          <w:vertAlign w:val="superscript"/>
        </w:rPr>
        <w:t>3</w:t>
      </w:r>
      <w:r w:rsidRPr="008B366E">
        <w:rPr>
          <w:rFonts w:ascii="Arial" w:hAnsi="Arial" w:cs="Times New Roman"/>
          <w:b/>
          <w:szCs w:val="24"/>
        </w:rPr>
        <w:t xml:space="preserve">, </w:t>
      </w:r>
    </w:p>
    <w:p w:rsidR="00143064" w:rsidRPr="008B366E" w:rsidRDefault="00143064" w:rsidP="009A0355">
      <w:pPr>
        <w:autoSpaceDE w:val="0"/>
        <w:autoSpaceDN w:val="0"/>
        <w:adjustRightInd w:val="0"/>
        <w:spacing w:line="240" w:lineRule="auto"/>
        <w:jc w:val="center"/>
        <w:rPr>
          <w:rFonts w:ascii="Arial" w:hAnsi="Arial" w:cs="Times New Roman"/>
          <w:b/>
          <w:szCs w:val="24"/>
        </w:rPr>
      </w:pPr>
      <w:r w:rsidRPr="008B366E">
        <w:rPr>
          <w:rFonts w:ascii="Arial" w:hAnsi="Arial" w:cs="Times New Roman"/>
          <w:b/>
          <w:szCs w:val="24"/>
        </w:rPr>
        <w:t>D De Angelis</w:t>
      </w:r>
      <w:r w:rsidRPr="008B366E">
        <w:rPr>
          <w:rFonts w:ascii="Arial" w:hAnsi="Arial" w:cs="Times New Roman"/>
          <w:b/>
          <w:szCs w:val="24"/>
          <w:vertAlign w:val="superscript"/>
        </w:rPr>
        <w:t>3,4</w:t>
      </w:r>
      <w:r w:rsidRPr="008B366E">
        <w:rPr>
          <w:rFonts w:ascii="Arial" w:hAnsi="Arial" w:cs="Times New Roman"/>
          <w:b/>
          <w:szCs w:val="24"/>
        </w:rPr>
        <w:t xml:space="preserve">, </w:t>
      </w:r>
      <w:r>
        <w:rPr>
          <w:rFonts w:ascii="Arial" w:hAnsi="Arial" w:cs="Times New Roman"/>
          <w:b/>
          <w:szCs w:val="24"/>
        </w:rPr>
        <w:t>KME Turner</w:t>
      </w:r>
      <w:r>
        <w:rPr>
          <w:rFonts w:ascii="Arial" w:hAnsi="Arial" w:cs="Times New Roman"/>
          <w:b/>
          <w:szCs w:val="24"/>
          <w:vertAlign w:val="superscript"/>
        </w:rPr>
        <w:t>2</w:t>
      </w:r>
      <w:r>
        <w:rPr>
          <w:rFonts w:ascii="Arial" w:hAnsi="Arial" w:cs="Times New Roman"/>
          <w:b/>
          <w:szCs w:val="24"/>
        </w:rPr>
        <w:t xml:space="preserve">, </w:t>
      </w:r>
      <w:r w:rsidRPr="008B366E">
        <w:rPr>
          <w:rFonts w:ascii="Arial" w:hAnsi="Arial" w:cs="Times New Roman"/>
          <w:b/>
          <w:szCs w:val="24"/>
        </w:rPr>
        <w:t>PJ Horner</w:t>
      </w:r>
      <w:r w:rsidRPr="008B366E">
        <w:rPr>
          <w:rFonts w:ascii="Arial" w:hAnsi="Arial" w:cs="Times New Roman"/>
          <w:b/>
          <w:szCs w:val="24"/>
          <w:vertAlign w:val="superscript"/>
        </w:rPr>
        <w:t>2,5</w:t>
      </w:r>
    </w:p>
    <w:p w:rsidR="00143064" w:rsidRDefault="00143064" w:rsidP="009A0355">
      <w:pPr>
        <w:rPr>
          <w:rFonts w:cs="Times New Roman"/>
          <w:b/>
          <w:szCs w:val="24"/>
        </w:rPr>
      </w:pPr>
    </w:p>
    <w:p w:rsidR="00143064" w:rsidRDefault="00143064" w:rsidP="009A0355">
      <w:pPr>
        <w:rPr>
          <w:rFonts w:cs="Times New Roman"/>
          <w:b/>
          <w:szCs w:val="24"/>
        </w:rPr>
      </w:pPr>
    </w:p>
    <w:p w:rsidR="00143064" w:rsidRPr="008B366E" w:rsidRDefault="00143064" w:rsidP="009A0355">
      <w:pPr>
        <w:autoSpaceDE w:val="0"/>
        <w:autoSpaceDN w:val="0"/>
        <w:adjustRightInd w:val="0"/>
        <w:spacing w:line="240" w:lineRule="auto"/>
        <w:rPr>
          <w:rFonts w:ascii="Times-Italic" w:hAnsi="Times-Italic" w:cs="Times-Italic"/>
          <w:i/>
          <w:iCs/>
          <w:sz w:val="20"/>
          <w:szCs w:val="17"/>
        </w:rPr>
      </w:pPr>
      <w:r w:rsidRPr="008B366E">
        <w:rPr>
          <w:rFonts w:ascii="Times-Roman" w:hAnsi="Times-Roman" w:cs="Times-Roman"/>
          <w:sz w:val="20"/>
          <w:szCs w:val="17"/>
        </w:rPr>
        <w:t>*</w:t>
      </w:r>
      <w:r w:rsidRPr="008B366E">
        <w:rPr>
          <w:rFonts w:ascii="Times-Italic" w:hAnsi="Times-Italic" w:cs="Times-Italic"/>
          <w:i/>
          <w:iCs/>
          <w:sz w:val="20"/>
          <w:szCs w:val="17"/>
        </w:rPr>
        <w:t>Correspondence to Professor AE Ades,</w:t>
      </w:r>
      <w:r>
        <w:rPr>
          <w:rFonts w:ascii="Times-Italic" w:hAnsi="Times-Italic" w:cs="Times-Italic"/>
          <w:i/>
          <w:iCs/>
          <w:sz w:val="20"/>
          <w:szCs w:val="17"/>
        </w:rPr>
        <w:t xml:space="preserve"> School of Social and Community</w:t>
      </w:r>
      <w:r w:rsidRPr="008B366E">
        <w:rPr>
          <w:rFonts w:ascii="Times-Italic" w:hAnsi="Times-Italic" w:cs="Times-Italic"/>
          <w:i/>
          <w:iCs/>
          <w:sz w:val="20"/>
          <w:szCs w:val="17"/>
        </w:rPr>
        <w:t xml:space="preserve"> Medicine, University of Bristol, Canynge Hall,</w:t>
      </w:r>
      <w:r>
        <w:rPr>
          <w:rFonts w:ascii="Times-Italic" w:hAnsi="Times-Italic" w:cs="Times-Italic"/>
          <w:i/>
          <w:iCs/>
          <w:sz w:val="20"/>
          <w:szCs w:val="17"/>
        </w:rPr>
        <w:t xml:space="preserve"> </w:t>
      </w:r>
      <w:r w:rsidRPr="008B366E">
        <w:rPr>
          <w:rFonts w:ascii="Times-Italic" w:hAnsi="Times-Italic" w:cs="Times-Italic"/>
          <w:i/>
          <w:iCs/>
          <w:sz w:val="20"/>
          <w:szCs w:val="17"/>
        </w:rPr>
        <w:t>39 Whatley Rd, Bristol, BS8 2PS, U.K.</w:t>
      </w:r>
      <w:r w:rsidRPr="008B366E">
        <w:rPr>
          <w:rFonts w:cs="Times New Roman"/>
          <w:b/>
          <w:sz w:val="20"/>
          <w:szCs w:val="24"/>
        </w:rPr>
        <w:t xml:space="preserve"> </w:t>
      </w:r>
    </w:p>
    <w:p w:rsidR="00143064" w:rsidRDefault="00143064" w:rsidP="009A0355">
      <w:pPr>
        <w:autoSpaceDE w:val="0"/>
        <w:autoSpaceDN w:val="0"/>
        <w:adjustRightInd w:val="0"/>
        <w:spacing w:line="240" w:lineRule="auto"/>
        <w:rPr>
          <w:rFonts w:cs="Times New Roman"/>
          <w:szCs w:val="24"/>
        </w:rPr>
      </w:pPr>
    </w:p>
    <w:p w:rsidR="00143064" w:rsidRDefault="00143064" w:rsidP="009A0355">
      <w:pPr>
        <w:autoSpaceDE w:val="0"/>
        <w:autoSpaceDN w:val="0"/>
        <w:adjustRightInd w:val="0"/>
        <w:spacing w:line="240" w:lineRule="auto"/>
        <w:rPr>
          <w:rFonts w:cs="Times New Roman"/>
          <w:szCs w:val="24"/>
        </w:rPr>
      </w:pPr>
    </w:p>
    <w:p w:rsidR="00143064" w:rsidRDefault="00143064" w:rsidP="009A0355">
      <w:pPr>
        <w:autoSpaceDE w:val="0"/>
        <w:autoSpaceDN w:val="0"/>
        <w:adjustRightInd w:val="0"/>
        <w:spacing w:line="240" w:lineRule="auto"/>
        <w:rPr>
          <w:rFonts w:cs="Times New Roman"/>
          <w:szCs w:val="24"/>
        </w:rPr>
      </w:pPr>
    </w:p>
    <w:p w:rsidR="00980FC8" w:rsidRPr="00980FC8" w:rsidRDefault="00980FC8" w:rsidP="00980FC8">
      <w:pPr>
        <w:autoSpaceDE w:val="0"/>
        <w:autoSpaceDN w:val="0"/>
        <w:adjustRightInd w:val="0"/>
        <w:spacing w:line="240" w:lineRule="auto"/>
        <w:jc w:val="center"/>
        <w:rPr>
          <w:rFonts w:cs="Times New Roman"/>
          <w:b/>
          <w:sz w:val="48"/>
          <w:szCs w:val="48"/>
        </w:rPr>
      </w:pPr>
      <w:r w:rsidRPr="00980FC8">
        <w:rPr>
          <w:rFonts w:cs="Times New Roman"/>
          <w:b/>
          <w:sz w:val="48"/>
          <w:szCs w:val="48"/>
        </w:rPr>
        <w:t>WinBUGS code</w:t>
      </w:r>
    </w:p>
    <w:p w:rsidR="00143064" w:rsidRPr="00980FC8" w:rsidRDefault="00143064" w:rsidP="00980FC8">
      <w:pPr>
        <w:autoSpaceDE w:val="0"/>
        <w:autoSpaceDN w:val="0"/>
        <w:adjustRightInd w:val="0"/>
        <w:spacing w:line="240" w:lineRule="auto"/>
        <w:jc w:val="center"/>
        <w:rPr>
          <w:rFonts w:cs="Times New Roman"/>
          <w:b/>
          <w:sz w:val="48"/>
          <w:szCs w:val="48"/>
        </w:rPr>
      </w:pPr>
    </w:p>
    <w:p w:rsidR="00143064" w:rsidRDefault="00143064" w:rsidP="009A0355">
      <w:pPr>
        <w:autoSpaceDE w:val="0"/>
        <w:autoSpaceDN w:val="0"/>
        <w:adjustRightInd w:val="0"/>
        <w:spacing w:line="240" w:lineRule="auto"/>
        <w:rPr>
          <w:rFonts w:cs="Times New Roman"/>
          <w:szCs w:val="24"/>
        </w:rPr>
      </w:pPr>
    </w:p>
    <w:p w:rsidR="00143064" w:rsidRDefault="00143064" w:rsidP="009A0355">
      <w:pPr>
        <w:autoSpaceDE w:val="0"/>
        <w:autoSpaceDN w:val="0"/>
        <w:adjustRightInd w:val="0"/>
        <w:spacing w:line="240" w:lineRule="auto"/>
        <w:rPr>
          <w:rFonts w:cs="Times New Roman"/>
          <w:szCs w:val="24"/>
        </w:rPr>
      </w:pPr>
    </w:p>
    <w:p w:rsidR="00143064" w:rsidRPr="00B22E69" w:rsidRDefault="00143064" w:rsidP="009A0355">
      <w:pPr>
        <w:autoSpaceDE w:val="0"/>
        <w:autoSpaceDN w:val="0"/>
        <w:adjustRightInd w:val="0"/>
        <w:spacing w:line="240" w:lineRule="auto"/>
        <w:rPr>
          <w:rFonts w:cs="Times New Roman"/>
          <w:szCs w:val="24"/>
        </w:rPr>
      </w:pPr>
      <w:r w:rsidRPr="00B22E69">
        <w:rPr>
          <w:rFonts w:cs="Times New Roman"/>
          <w:szCs w:val="24"/>
        </w:rPr>
        <w:t>1 School of Health and Population Sciences, University of Birmingham, Birmingham, UK</w:t>
      </w:r>
    </w:p>
    <w:p w:rsidR="00143064" w:rsidRPr="00B22E69" w:rsidRDefault="00143064" w:rsidP="009A0355">
      <w:pPr>
        <w:autoSpaceDE w:val="0"/>
        <w:autoSpaceDN w:val="0"/>
        <w:adjustRightInd w:val="0"/>
        <w:spacing w:line="240" w:lineRule="auto"/>
        <w:rPr>
          <w:rFonts w:cs="Times New Roman"/>
          <w:szCs w:val="24"/>
        </w:rPr>
      </w:pPr>
      <w:r w:rsidRPr="00B22E69">
        <w:rPr>
          <w:rFonts w:cs="Times New Roman"/>
          <w:szCs w:val="24"/>
        </w:rPr>
        <w:t>2 School of Social and Community Medicine, University of Bristol, Bristol, UK</w:t>
      </w:r>
    </w:p>
    <w:p w:rsidR="00143064" w:rsidRPr="00B22E69" w:rsidRDefault="00143064" w:rsidP="009A0355">
      <w:pPr>
        <w:autoSpaceDE w:val="0"/>
        <w:autoSpaceDN w:val="0"/>
        <w:adjustRightInd w:val="0"/>
        <w:spacing w:line="240" w:lineRule="auto"/>
        <w:rPr>
          <w:rFonts w:cs="Times New Roman"/>
          <w:szCs w:val="24"/>
        </w:rPr>
      </w:pPr>
      <w:r w:rsidRPr="00B22E69">
        <w:rPr>
          <w:rFonts w:cs="Times New Roman"/>
          <w:szCs w:val="24"/>
        </w:rPr>
        <w:t xml:space="preserve">3 </w:t>
      </w:r>
      <w:r>
        <w:rPr>
          <w:rFonts w:cs="Times New Roman"/>
          <w:szCs w:val="24"/>
        </w:rPr>
        <w:t xml:space="preserve">Public Health England (formerly </w:t>
      </w:r>
      <w:r w:rsidRPr="00B22E69">
        <w:rPr>
          <w:rFonts w:cs="Times New Roman"/>
          <w:szCs w:val="24"/>
        </w:rPr>
        <w:t>Health Protection Agency</w:t>
      </w:r>
      <w:r>
        <w:rPr>
          <w:rFonts w:cs="Times New Roman"/>
          <w:szCs w:val="24"/>
        </w:rPr>
        <w:t>)</w:t>
      </w:r>
      <w:r w:rsidRPr="00B22E69">
        <w:rPr>
          <w:rFonts w:cs="Times New Roman"/>
          <w:szCs w:val="24"/>
        </w:rPr>
        <w:t>, Colindale, London, UK</w:t>
      </w:r>
    </w:p>
    <w:p w:rsidR="00143064" w:rsidRPr="00B22E69" w:rsidRDefault="00143064" w:rsidP="009A0355">
      <w:pPr>
        <w:autoSpaceDE w:val="0"/>
        <w:autoSpaceDN w:val="0"/>
        <w:adjustRightInd w:val="0"/>
        <w:spacing w:line="240" w:lineRule="auto"/>
        <w:rPr>
          <w:rFonts w:cs="Times New Roman"/>
          <w:szCs w:val="24"/>
        </w:rPr>
      </w:pPr>
      <w:r w:rsidRPr="00B22E69">
        <w:rPr>
          <w:rFonts w:cs="Times New Roman"/>
          <w:szCs w:val="24"/>
        </w:rPr>
        <w:t>4 Medical Research Council Biostatistics Unit, Cambridge, UK</w:t>
      </w:r>
    </w:p>
    <w:p w:rsidR="00143064" w:rsidRDefault="00143064" w:rsidP="009A0355">
      <w:pPr>
        <w:spacing w:line="240" w:lineRule="auto"/>
        <w:rPr>
          <w:rFonts w:cs="Times New Roman"/>
          <w:szCs w:val="24"/>
        </w:rPr>
      </w:pPr>
      <w:r w:rsidRPr="00B22E69">
        <w:rPr>
          <w:rFonts w:cs="Times New Roman"/>
          <w:szCs w:val="24"/>
        </w:rPr>
        <w:t>5 Bristol Sexual Health Centre, University Hospital Bristol NHS Foundation Tr</w:t>
      </w:r>
      <w:r>
        <w:rPr>
          <w:rFonts w:cs="Times New Roman"/>
          <w:szCs w:val="24"/>
        </w:rPr>
        <w:t xml:space="preserve">ust, Bristol, </w:t>
      </w:r>
      <w:r w:rsidRPr="00B22E69">
        <w:rPr>
          <w:rFonts w:cs="Times New Roman"/>
          <w:szCs w:val="24"/>
        </w:rPr>
        <w:t>UK</w:t>
      </w:r>
    </w:p>
    <w:p w:rsidR="00143064" w:rsidRPr="00B22E69" w:rsidRDefault="00143064" w:rsidP="009A0355">
      <w:pPr>
        <w:rPr>
          <w:rFonts w:cs="Times New Roman"/>
          <w:szCs w:val="24"/>
        </w:rPr>
      </w:pPr>
    </w:p>
    <w:p w:rsidR="00143064" w:rsidRDefault="00143064" w:rsidP="009A0355">
      <w:pPr>
        <w:tabs>
          <w:tab w:val="clear" w:pos="0"/>
        </w:tabs>
        <w:spacing w:line="240" w:lineRule="auto"/>
        <w:ind w:left="714" w:hanging="357"/>
        <w:rPr>
          <w:rFonts w:ascii="Arial" w:hAnsi="Arial"/>
          <w:b/>
          <w:sz w:val="36"/>
        </w:rPr>
      </w:pPr>
    </w:p>
    <w:p w:rsidR="00143064" w:rsidRDefault="00143064" w:rsidP="009A0355">
      <w:pPr>
        <w:tabs>
          <w:tab w:val="clear" w:pos="0"/>
        </w:tabs>
        <w:spacing w:line="240" w:lineRule="auto"/>
        <w:ind w:left="714" w:hanging="357"/>
        <w:rPr>
          <w:rFonts w:ascii="Arial" w:hAnsi="Arial"/>
          <w:b/>
          <w:sz w:val="36"/>
        </w:rPr>
      </w:pPr>
      <w:r>
        <w:rPr>
          <w:rFonts w:ascii="Arial" w:hAnsi="Arial"/>
          <w:b/>
          <w:sz w:val="36"/>
        </w:rPr>
        <w:br w:type="page"/>
      </w:r>
    </w:p>
    <w:p w:rsidR="00143064" w:rsidRDefault="00143064" w:rsidP="009A0355">
      <w:pPr>
        <w:pStyle w:val="Heading1"/>
      </w:pPr>
      <w:bookmarkStart w:id="2" w:name="_Toc445925899"/>
      <w:r>
        <w:lastRenderedPageBreak/>
        <w:t>Contents</w:t>
      </w:r>
      <w:bookmarkEnd w:id="2"/>
    </w:p>
    <w:p w:rsidR="00980FC8" w:rsidRDefault="009A0355">
      <w:pPr>
        <w:pStyle w:val="TOC1"/>
        <w:tabs>
          <w:tab w:val="right" w:leader="dot" w:pos="9016"/>
        </w:tabs>
        <w:rPr>
          <w:rFonts w:asciiTheme="minorHAnsi" w:eastAsiaTheme="minorEastAsia" w:hAnsiTheme="minorHAnsi"/>
          <w:b w:val="0"/>
          <w:noProof/>
          <w:sz w:val="22"/>
          <w:lang w:eastAsia="en-GB"/>
        </w:rPr>
      </w:pPr>
      <w:r>
        <w:fldChar w:fldCharType="begin"/>
      </w:r>
      <w:r>
        <w:instrText xml:space="preserve"> TOC \o "1-5" \h \z \u </w:instrText>
      </w:r>
      <w:r>
        <w:fldChar w:fldCharType="separate"/>
      </w:r>
      <w:hyperlink w:anchor="_Toc445925899" w:history="1">
        <w:r w:rsidR="00980FC8" w:rsidRPr="005147C5">
          <w:rPr>
            <w:rStyle w:val="Hyperlink"/>
            <w:noProof/>
          </w:rPr>
          <w:t>Contents</w:t>
        </w:r>
        <w:r w:rsidR="00980FC8">
          <w:rPr>
            <w:noProof/>
            <w:webHidden/>
          </w:rPr>
          <w:tab/>
        </w:r>
        <w:r w:rsidR="00980FC8">
          <w:rPr>
            <w:noProof/>
            <w:webHidden/>
          </w:rPr>
          <w:fldChar w:fldCharType="begin"/>
        </w:r>
        <w:r w:rsidR="00980FC8">
          <w:rPr>
            <w:noProof/>
            <w:webHidden/>
          </w:rPr>
          <w:instrText xml:space="preserve"> PAGEREF _Toc445925899 \h </w:instrText>
        </w:r>
        <w:r w:rsidR="00980FC8">
          <w:rPr>
            <w:noProof/>
            <w:webHidden/>
          </w:rPr>
        </w:r>
        <w:r w:rsidR="00980FC8">
          <w:rPr>
            <w:noProof/>
            <w:webHidden/>
          </w:rPr>
          <w:fldChar w:fldCharType="separate"/>
        </w:r>
        <w:r w:rsidR="00980FC8">
          <w:rPr>
            <w:noProof/>
            <w:webHidden/>
          </w:rPr>
          <w:t>2</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00" w:history="1">
        <w:r w:rsidR="00980FC8" w:rsidRPr="005147C5">
          <w:rPr>
            <w:rStyle w:val="Hyperlink"/>
            <w:noProof/>
          </w:rPr>
          <w:t>Appendix 4.2</w:t>
        </w:r>
        <w:r w:rsidR="00980FC8">
          <w:rPr>
            <w:noProof/>
            <w:webHidden/>
          </w:rPr>
          <w:tab/>
        </w:r>
        <w:r w:rsidR="00980FC8">
          <w:rPr>
            <w:noProof/>
            <w:webHidden/>
          </w:rPr>
          <w:fldChar w:fldCharType="begin"/>
        </w:r>
        <w:r w:rsidR="00980FC8">
          <w:rPr>
            <w:noProof/>
            <w:webHidden/>
          </w:rPr>
          <w:instrText xml:space="preserve"> PAGEREF _Toc445925900 \h </w:instrText>
        </w:r>
        <w:r w:rsidR="00980FC8">
          <w:rPr>
            <w:noProof/>
            <w:webHidden/>
          </w:rPr>
        </w:r>
        <w:r w:rsidR="00980FC8">
          <w:rPr>
            <w:noProof/>
            <w:webHidden/>
          </w:rPr>
          <w:fldChar w:fldCharType="separate"/>
        </w:r>
        <w:r w:rsidR="00980FC8">
          <w:rPr>
            <w:noProof/>
            <w:webHidden/>
          </w:rPr>
          <w:t>2</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01" w:history="1">
        <w:r w:rsidR="00980FC8" w:rsidRPr="005147C5">
          <w:rPr>
            <w:rStyle w:val="Hyperlink"/>
            <w:noProof/>
          </w:rPr>
          <w:t>WinBUGS code and Data for the 2-rate model</w:t>
        </w:r>
        <w:r w:rsidR="00980FC8">
          <w:rPr>
            <w:noProof/>
            <w:webHidden/>
          </w:rPr>
          <w:tab/>
        </w:r>
        <w:r w:rsidR="00980FC8">
          <w:rPr>
            <w:noProof/>
            <w:webHidden/>
          </w:rPr>
          <w:fldChar w:fldCharType="begin"/>
        </w:r>
        <w:r w:rsidR="00980FC8">
          <w:rPr>
            <w:noProof/>
            <w:webHidden/>
          </w:rPr>
          <w:instrText xml:space="preserve"> PAGEREF _Toc445925901 \h </w:instrText>
        </w:r>
        <w:r w:rsidR="00980FC8">
          <w:rPr>
            <w:noProof/>
            <w:webHidden/>
          </w:rPr>
        </w:r>
        <w:r w:rsidR="00980FC8">
          <w:rPr>
            <w:noProof/>
            <w:webHidden/>
          </w:rPr>
          <w:fldChar w:fldCharType="separate"/>
        </w:r>
        <w:r w:rsidR="00980FC8">
          <w:rPr>
            <w:noProof/>
            <w:webHidden/>
          </w:rPr>
          <w:t>2</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02" w:history="1">
        <w:r w:rsidR="00980FC8" w:rsidRPr="005147C5">
          <w:rPr>
            <w:rStyle w:val="Hyperlink"/>
            <w:noProof/>
          </w:rPr>
          <w:t>Appendix 5.1</w:t>
        </w:r>
        <w:r w:rsidR="00980FC8">
          <w:rPr>
            <w:noProof/>
            <w:webHidden/>
          </w:rPr>
          <w:tab/>
        </w:r>
        <w:r w:rsidR="00980FC8">
          <w:rPr>
            <w:noProof/>
            <w:webHidden/>
          </w:rPr>
          <w:fldChar w:fldCharType="begin"/>
        </w:r>
        <w:r w:rsidR="00980FC8">
          <w:rPr>
            <w:noProof/>
            <w:webHidden/>
          </w:rPr>
          <w:instrText xml:space="preserve"> PAGEREF _Toc445925902 \h </w:instrText>
        </w:r>
        <w:r w:rsidR="00980FC8">
          <w:rPr>
            <w:noProof/>
            <w:webHidden/>
          </w:rPr>
        </w:r>
        <w:r w:rsidR="00980FC8">
          <w:rPr>
            <w:noProof/>
            <w:webHidden/>
          </w:rPr>
          <w:fldChar w:fldCharType="separate"/>
        </w:r>
        <w:r w:rsidR="00980FC8">
          <w:rPr>
            <w:noProof/>
            <w:webHidden/>
          </w:rPr>
          <w:t>5</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03" w:history="1">
        <w:r w:rsidR="00980FC8" w:rsidRPr="005147C5">
          <w:rPr>
            <w:rStyle w:val="Hyperlink"/>
            <w:noProof/>
          </w:rPr>
          <w:t>WinBUGS code and data for the Chapter 5 analysis</w:t>
        </w:r>
        <w:r w:rsidR="00980FC8">
          <w:rPr>
            <w:noProof/>
            <w:webHidden/>
          </w:rPr>
          <w:tab/>
        </w:r>
        <w:r w:rsidR="00980FC8">
          <w:rPr>
            <w:noProof/>
            <w:webHidden/>
          </w:rPr>
          <w:fldChar w:fldCharType="begin"/>
        </w:r>
        <w:r w:rsidR="00980FC8">
          <w:rPr>
            <w:noProof/>
            <w:webHidden/>
          </w:rPr>
          <w:instrText xml:space="preserve"> PAGEREF _Toc445925903 \h </w:instrText>
        </w:r>
        <w:r w:rsidR="00980FC8">
          <w:rPr>
            <w:noProof/>
            <w:webHidden/>
          </w:rPr>
        </w:r>
        <w:r w:rsidR="00980FC8">
          <w:rPr>
            <w:noProof/>
            <w:webHidden/>
          </w:rPr>
          <w:fldChar w:fldCharType="separate"/>
        </w:r>
        <w:r w:rsidR="00980FC8">
          <w:rPr>
            <w:noProof/>
            <w:webHidden/>
          </w:rPr>
          <w:t>5</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04" w:history="1">
        <w:r w:rsidR="00980FC8" w:rsidRPr="005147C5">
          <w:rPr>
            <w:rStyle w:val="Hyperlink"/>
            <w:noProof/>
          </w:rPr>
          <w:t>Appendix 6.3</w:t>
        </w:r>
        <w:r w:rsidR="00980FC8">
          <w:rPr>
            <w:noProof/>
            <w:webHidden/>
          </w:rPr>
          <w:tab/>
        </w:r>
        <w:r w:rsidR="00980FC8">
          <w:rPr>
            <w:noProof/>
            <w:webHidden/>
          </w:rPr>
          <w:fldChar w:fldCharType="begin"/>
        </w:r>
        <w:r w:rsidR="00980FC8">
          <w:rPr>
            <w:noProof/>
            <w:webHidden/>
          </w:rPr>
          <w:instrText xml:space="preserve"> PAGEREF _Toc445925904 \h </w:instrText>
        </w:r>
        <w:r w:rsidR="00980FC8">
          <w:rPr>
            <w:noProof/>
            <w:webHidden/>
          </w:rPr>
        </w:r>
        <w:r w:rsidR="00980FC8">
          <w:rPr>
            <w:noProof/>
            <w:webHidden/>
          </w:rPr>
          <w:fldChar w:fldCharType="separate"/>
        </w:r>
        <w:r w:rsidR="00980FC8">
          <w:rPr>
            <w:noProof/>
            <w:webHidden/>
          </w:rPr>
          <w:t>10</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05" w:history="1">
        <w:r w:rsidR="00980FC8" w:rsidRPr="005147C5">
          <w:rPr>
            <w:rStyle w:val="Hyperlink"/>
            <w:noProof/>
          </w:rPr>
          <w:t>WinBUGS code for the 2-rate model</w:t>
        </w:r>
        <w:r w:rsidR="00980FC8">
          <w:rPr>
            <w:noProof/>
            <w:webHidden/>
          </w:rPr>
          <w:tab/>
        </w:r>
        <w:r w:rsidR="00980FC8">
          <w:rPr>
            <w:noProof/>
            <w:webHidden/>
          </w:rPr>
          <w:fldChar w:fldCharType="begin"/>
        </w:r>
        <w:r w:rsidR="00980FC8">
          <w:rPr>
            <w:noProof/>
            <w:webHidden/>
          </w:rPr>
          <w:instrText xml:space="preserve"> PAGEREF _Toc445925905 \h </w:instrText>
        </w:r>
        <w:r w:rsidR="00980FC8">
          <w:rPr>
            <w:noProof/>
            <w:webHidden/>
          </w:rPr>
        </w:r>
        <w:r w:rsidR="00980FC8">
          <w:rPr>
            <w:noProof/>
            <w:webHidden/>
          </w:rPr>
          <w:fldChar w:fldCharType="separate"/>
        </w:r>
        <w:r w:rsidR="00980FC8">
          <w:rPr>
            <w:noProof/>
            <w:webHidden/>
          </w:rPr>
          <w:t>10</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06" w:history="1">
        <w:r w:rsidR="00980FC8" w:rsidRPr="005147C5">
          <w:rPr>
            <w:rStyle w:val="Hyperlink"/>
            <w:noProof/>
          </w:rPr>
          <w:t>Appendix 7.2</w:t>
        </w:r>
        <w:r w:rsidR="00980FC8">
          <w:rPr>
            <w:noProof/>
            <w:webHidden/>
          </w:rPr>
          <w:tab/>
        </w:r>
        <w:r w:rsidR="00980FC8">
          <w:rPr>
            <w:noProof/>
            <w:webHidden/>
          </w:rPr>
          <w:fldChar w:fldCharType="begin"/>
        </w:r>
        <w:r w:rsidR="00980FC8">
          <w:rPr>
            <w:noProof/>
            <w:webHidden/>
          </w:rPr>
          <w:instrText xml:space="preserve"> PAGEREF _Toc445925906 \h </w:instrText>
        </w:r>
        <w:r w:rsidR="00980FC8">
          <w:rPr>
            <w:noProof/>
            <w:webHidden/>
          </w:rPr>
        </w:r>
        <w:r w:rsidR="00980FC8">
          <w:rPr>
            <w:noProof/>
            <w:webHidden/>
          </w:rPr>
          <w:fldChar w:fldCharType="separate"/>
        </w:r>
        <w:r w:rsidR="00980FC8">
          <w:rPr>
            <w:noProof/>
            <w:webHidden/>
          </w:rPr>
          <w:t>19</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07" w:history="1">
        <w:r w:rsidR="00980FC8" w:rsidRPr="005147C5">
          <w:rPr>
            <w:rStyle w:val="Hyperlink"/>
            <w:noProof/>
          </w:rPr>
          <w:t>WinBUGS code for PID incidence synthesis</w:t>
        </w:r>
        <w:r w:rsidR="00980FC8">
          <w:rPr>
            <w:noProof/>
            <w:webHidden/>
          </w:rPr>
          <w:tab/>
        </w:r>
        <w:r w:rsidR="00980FC8">
          <w:rPr>
            <w:noProof/>
            <w:webHidden/>
          </w:rPr>
          <w:fldChar w:fldCharType="begin"/>
        </w:r>
        <w:r w:rsidR="00980FC8">
          <w:rPr>
            <w:noProof/>
            <w:webHidden/>
          </w:rPr>
          <w:instrText xml:space="preserve"> PAGEREF _Toc445925907 \h </w:instrText>
        </w:r>
        <w:r w:rsidR="00980FC8">
          <w:rPr>
            <w:noProof/>
            <w:webHidden/>
          </w:rPr>
        </w:r>
        <w:r w:rsidR="00980FC8">
          <w:rPr>
            <w:noProof/>
            <w:webHidden/>
          </w:rPr>
          <w:fldChar w:fldCharType="separate"/>
        </w:r>
        <w:r w:rsidR="00980FC8">
          <w:rPr>
            <w:noProof/>
            <w:webHidden/>
          </w:rPr>
          <w:t>19</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08" w:history="1">
        <w:r w:rsidR="00980FC8" w:rsidRPr="005147C5">
          <w:rPr>
            <w:rStyle w:val="Hyperlink"/>
            <w:noProof/>
          </w:rPr>
          <w:t>Appendix 8.1</w:t>
        </w:r>
        <w:r w:rsidR="00980FC8">
          <w:rPr>
            <w:noProof/>
            <w:webHidden/>
          </w:rPr>
          <w:tab/>
        </w:r>
        <w:r w:rsidR="00980FC8">
          <w:rPr>
            <w:noProof/>
            <w:webHidden/>
          </w:rPr>
          <w:fldChar w:fldCharType="begin"/>
        </w:r>
        <w:r w:rsidR="00980FC8">
          <w:rPr>
            <w:noProof/>
            <w:webHidden/>
          </w:rPr>
          <w:instrText xml:space="preserve"> PAGEREF _Toc445925908 \h </w:instrText>
        </w:r>
        <w:r w:rsidR="00980FC8">
          <w:rPr>
            <w:noProof/>
            <w:webHidden/>
          </w:rPr>
        </w:r>
        <w:r w:rsidR="00980FC8">
          <w:rPr>
            <w:noProof/>
            <w:webHidden/>
          </w:rPr>
          <w:fldChar w:fldCharType="separate"/>
        </w:r>
        <w:r w:rsidR="00980FC8">
          <w:rPr>
            <w:noProof/>
            <w:webHidden/>
          </w:rPr>
          <w:t>21</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09" w:history="1">
        <w:r w:rsidR="00980FC8" w:rsidRPr="005147C5">
          <w:rPr>
            <w:rStyle w:val="Hyperlink"/>
            <w:noProof/>
          </w:rPr>
          <w:t>WinBUGS code for cumulative PID exposure</w:t>
        </w:r>
        <w:r w:rsidR="00980FC8">
          <w:rPr>
            <w:noProof/>
            <w:webHidden/>
          </w:rPr>
          <w:tab/>
        </w:r>
        <w:r w:rsidR="00980FC8">
          <w:rPr>
            <w:noProof/>
            <w:webHidden/>
          </w:rPr>
          <w:fldChar w:fldCharType="begin"/>
        </w:r>
        <w:r w:rsidR="00980FC8">
          <w:rPr>
            <w:noProof/>
            <w:webHidden/>
          </w:rPr>
          <w:instrText xml:space="preserve"> PAGEREF _Toc445925909 \h </w:instrText>
        </w:r>
        <w:r w:rsidR="00980FC8">
          <w:rPr>
            <w:noProof/>
            <w:webHidden/>
          </w:rPr>
        </w:r>
        <w:r w:rsidR="00980FC8">
          <w:rPr>
            <w:noProof/>
            <w:webHidden/>
          </w:rPr>
          <w:fldChar w:fldCharType="separate"/>
        </w:r>
        <w:r w:rsidR="00980FC8">
          <w:rPr>
            <w:noProof/>
            <w:webHidden/>
          </w:rPr>
          <w:t>21</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10" w:history="1">
        <w:r w:rsidR="00980FC8" w:rsidRPr="005147C5">
          <w:rPr>
            <w:rStyle w:val="Hyperlink"/>
            <w:noProof/>
          </w:rPr>
          <w:t>Appendix 9.1</w:t>
        </w:r>
        <w:r w:rsidR="00980FC8">
          <w:rPr>
            <w:noProof/>
            <w:webHidden/>
          </w:rPr>
          <w:tab/>
        </w:r>
        <w:r w:rsidR="00980FC8">
          <w:rPr>
            <w:noProof/>
            <w:webHidden/>
          </w:rPr>
          <w:fldChar w:fldCharType="begin"/>
        </w:r>
        <w:r w:rsidR="00980FC8">
          <w:rPr>
            <w:noProof/>
            <w:webHidden/>
          </w:rPr>
          <w:instrText xml:space="preserve"> PAGEREF _Toc445925910 \h </w:instrText>
        </w:r>
        <w:r w:rsidR="00980FC8">
          <w:rPr>
            <w:noProof/>
            <w:webHidden/>
          </w:rPr>
        </w:r>
        <w:r w:rsidR="00980FC8">
          <w:rPr>
            <w:noProof/>
            <w:webHidden/>
          </w:rPr>
          <w:fldChar w:fldCharType="separate"/>
        </w:r>
        <w:r w:rsidR="00980FC8">
          <w:rPr>
            <w:noProof/>
            <w:webHidden/>
          </w:rPr>
          <w:t>38</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11" w:history="1">
        <w:r w:rsidR="00980FC8" w:rsidRPr="005147C5">
          <w:rPr>
            <w:rStyle w:val="Hyperlink"/>
            <w:noProof/>
          </w:rPr>
          <w:t>WinBUGS code for prediction of EP rates in Table 35</w:t>
        </w:r>
        <w:r w:rsidR="00980FC8">
          <w:rPr>
            <w:noProof/>
            <w:webHidden/>
          </w:rPr>
          <w:tab/>
        </w:r>
        <w:r w:rsidR="00980FC8">
          <w:rPr>
            <w:noProof/>
            <w:webHidden/>
          </w:rPr>
          <w:fldChar w:fldCharType="begin"/>
        </w:r>
        <w:r w:rsidR="00980FC8">
          <w:rPr>
            <w:noProof/>
            <w:webHidden/>
          </w:rPr>
          <w:instrText xml:space="preserve"> PAGEREF _Toc445925911 \h </w:instrText>
        </w:r>
        <w:r w:rsidR="00980FC8">
          <w:rPr>
            <w:noProof/>
            <w:webHidden/>
          </w:rPr>
        </w:r>
        <w:r w:rsidR="00980FC8">
          <w:rPr>
            <w:noProof/>
            <w:webHidden/>
          </w:rPr>
          <w:fldChar w:fldCharType="separate"/>
        </w:r>
        <w:r w:rsidR="00980FC8">
          <w:rPr>
            <w:noProof/>
            <w:webHidden/>
          </w:rPr>
          <w:t>38</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12" w:history="1">
        <w:r w:rsidR="00980FC8" w:rsidRPr="005147C5">
          <w:rPr>
            <w:rStyle w:val="Hyperlink"/>
            <w:noProof/>
          </w:rPr>
          <w:t>Appendix 10.2</w:t>
        </w:r>
        <w:r w:rsidR="00980FC8">
          <w:rPr>
            <w:noProof/>
            <w:webHidden/>
          </w:rPr>
          <w:tab/>
        </w:r>
        <w:r w:rsidR="00980FC8">
          <w:rPr>
            <w:noProof/>
            <w:webHidden/>
          </w:rPr>
          <w:fldChar w:fldCharType="begin"/>
        </w:r>
        <w:r w:rsidR="00980FC8">
          <w:rPr>
            <w:noProof/>
            <w:webHidden/>
          </w:rPr>
          <w:instrText xml:space="preserve"> PAGEREF _Toc445925912 \h </w:instrText>
        </w:r>
        <w:r w:rsidR="00980FC8">
          <w:rPr>
            <w:noProof/>
            <w:webHidden/>
          </w:rPr>
        </w:r>
        <w:r w:rsidR="00980FC8">
          <w:rPr>
            <w:noProof/>
            <w:webHidden/>
          </w:rPr>
          <w:fldChar w:fldCharType="separate"/>
        </w:r>
        <w:r w:rsidR="00980FC8">
          <w:rPr>
            <w:noProof/>
            <w:webHidden/>
          </w:rPr>
          <w:t>51</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13" w:history="1">
        <w:r w:rsidR="00980FC8" w:rsidRPr="005147C5">
          <w:rPr>
            <w:rStyle w:val="Hyperlink"/>
            <w:noProof/>
          </w:rPr>
          <w:t>WinBUGS code and data files for prediction of TFI prevalence</w:t>
        </w:r>
        <w:r w:rsidR="00980FC8">
          <w:rPr>
            <w:noProof/>
            <w:webHidden/>
          </w:rPr>
          <w:tab/>
        </w:r>
        <w:r w:rsidR="00980FC8">
          <w:rPr>
            <w:noProof/>
            <w:webHidden/>
          </w:rPr>
          <w:fldChar w:fldCharType="begin"/>
        </w:r>
        <w:r w:rsidR="00980FC8">
          <w:rPr>
            <w:noProof/>
            <w:webHidden/>
          </w:rPr>
          <w:instrText xml:space="preserve"> PAGEREF _Toc445925913 \h </w:instrText>
        </w:r>
        <w:r w:rsidR="00980FC8">
          <w:rPr>
            <w:noProof/>
            <w:webHidden/>
          </w:rPr>
        </w:r>
        <w:r w:rsidR="00980FC8">
          <w:rPr>
            <w:noProof/>
            <w:webHidden/>
          </w:rPr>
          <w:fldChar w:fldCharType="separate"/>
        </w:r>
        <w:r w:rsidR="00980FC8">
          <w:rPr>
            <w:noProof/>
            <w:webHidden/>
          </w:rPr>
          <w:t>51</w:t>
        </w:r>
        <w:r w:rsidR="00980FC8">
          <w:rPr>
            <w:noProof/>
            <w:webHidden/>
          </w:rPr>
          <w:fldChar w:fldCharType="end"/>
        </w:r>
      </w:hyperlink>
    </w:p>
    <w:p w:rsidR="00980FC8" w:rsidRDefault="007D692D">
      <w:pPr>
        <w:pStyle w:val="TOC1"/>
        <w:tabs>
          <w:tab w:val="right" w:leader="dot" w:pos="9016"/>
        </w:tabs>
        <w:rPr>
          <w:rFonts w:asciiTheme="minorHAnsi" w:eastAsiaTheme="minorEastAsia" w:hAnsiTheme="minorHAnsi"/>
          <w:b w:val="0"/>
          <w:noProof/>
          <w:sz w:val="22"/>
          <w:lang w:eastAsia="en-GB"/>
        </w:rPr>
      </w:pPr>
      <w:hyperlink w:anchor="_Toc445925914" w:history="1">
        <w:r w:rsidR="00980FC8" w:rsidRPr="005147C5">
          <w:rPr>
            <w:rStyle w:val="Hyperlink"/>
            <w:noProof/>
          </w:rPr>
          <w:t>Appendix 11.2</w:t>
        </w:r>
        <w:r w:rsidR="00980FC8">
          <w:rPr>
            <w:noProof/>
            <w:webHidden/>
          </w:rPr>
          <w:tab/>
        </w:r>
        <w:r w:rsidR="00980FC8">
          <w:rPr>
            <w:noProof/>
            <w:webHidden/>
          </w:rPr>
          <w:fldChar w:fldCharType="begin"/>
        </w:r>
        <w:r w:rsidR="00980FC8">
          <w:rPr>
            <w:noProof/>
            <w:webHidden/>
          </w:rPr>
          <w:instrText xml:space="preserve"> PAGEREF _Toc445925914 \h </w:instrText>
        </w:r>
        <w:r w:rsidR="00980FC8">
          <w:rPr>
            <w:noProof/>
            <w:webHidden/>
          </w:rPr>
        </w:r>
        <w:r w:rsidR="00980FC8">
          <w:rPr>
            <w:noProof/>
            <w:webHidden/>
          </w:rPr>
          <w:fldChar w:fldCharType="separate"/>
        </w:r>
        <w:r w:rsidR="00980FC8">
          <w:rPr>
            <w:noProof/>
            <w:webHidden/>
          </w:rPr>
          <w:t>62</w:t>
        </w:r>
        <w:r w:rsidR="00980FC8">
          <w:rPr>
            <w:noProof/>
            <w:webHidden/>
          </w:rPr>
          <w:fldChar w:fldCharType="end"/>
        </w:r>
      </w:hyperlink>
    </w:p>
    <w:p w:rsidR="00980FC8" w:rsidRDefault="007D692D">
      <w:pPr>
        <w:pStyle w:val="TOC4"/>
        <w:tabs>
          <w:tab w:val="right" w:leader="dot" w:pos="9016"/>
        </w:tabs>
        <w:rPr>
          <w:rFonts w:eastAsiaTheme="minorEastAsia"/>
          <w:noProof/>
          <w:sz w:val="22"/>
          <w:szCs w:val="22"/>
          <w:lang w:eastAsia="en-GB"/>
        </w:rPr>
      </w:pPr>
      <w:hyperlink w:anchor="_Toc445925915" w:history="1">
        <w:r w:rsidR="00980FC8" w:rsidRPr="005147C5">
          <w:rPr>
            <w:rStyle w:val="Hyperlink"/>
            <w:noProof/>
          </w:rPr>
          <w:t>WinBUGS code applied to serology data</w:t>
        </w:r>
        <w:r w:rsidR="00980FC8">
          <w:rPr>
            <w:noProof/>
            <w:webHidden/>
          </w:rPr>
          <w:tab/>
        </w:r>
        <w:r w:rsidR="00980FC8">
          <w:rPr>
            <w:noProof/>
            <w:webHidden/>
          </w:rPr>
          <w:fldChar w:fldCharType="begin"/>
        </w:r>
        <w:r w:rsidR="00980FC8">
          <w:rPr>
            <w:noProof/>
            <w:webHidden/>
          </w:rPr>
          <w:instrText xml:space="preserve"> PAGEREF _Toc445925915 \h </w:instrText>
        </w:r>
        <w:r w:rsidR="00980FC8">
          <w:rPr>
            <w:noProof/>
            <w:webHidden/>
          </w:rPr>
        </w:r>
        <w:r w:rsidR="00980FC8">
          <w:rPr>
            <w:noProof/>
            <w:webHidden/>
          </w:rPr>
          <w:fldChar w:fldCharType="separate"/>
        </w:r>
        <w:r w:rsidR="00980FC8">
          <w:rPr>
            <w:noProof/>
            <w:webHidden/>
          </w:rPr>
          <w:t>62</w:t>
        </w:r>
        <w:r w:rsidR="00980FC8">
          <w:rPr>
            <w:noProof/>
            <w:webHidden/>
          </w:rPr>
          <w:fldChar w:fldCharType="end"/>
        </w:r>
      </w:hyperlink>
    </w:p>
    <w:p w:rsidR="00143064" w:rsidRDefault="009A0355" w:rsidP="009A0355">
      <w:r>
        <w:fldChar w:fldCharType="end"/>
      </w:r>
    </w:p>
    <w:bookmarkEnd w:id="0"/>
    <w:bookmarkEnd w:id="1"/>
    <w:p w:rsidR="00143064" w:rsidRDefault="00143064" w:rsidP="009A0355">
      <w:pPr>
        <w:rPr>
          <w:rFonts w:cs="Times New Roman"/>
          <w:szCs w:val="24"/>
        </w:rPr>
      </w:pPr>
    </w:p>
    <w:p w:rsidR="00980FC8" w:rsidRDefault="00980FC8">
      <w:pPr>
        <w:tabs>
          <w:tab w:val="clear" w:pos="0"/>
        </w:tabs>
        <w:spacing w:after="160" w:line="259" w:lineRule="auto"/>
        <w:rPr>
          <w:rFonts w:ascii="Arial" w:eastAsiaTheme="majorEastAsia" w:hAnsi="Arial" w:cstheme="majorBidi"/>
          <w:b/>
          <w:bCs/>
          <w:sz w:val="36"/>
          <w:szCs w:val="32"/>
        </w:rPr>
      </w:pPr>
      <w:bookmarkStart w:id="3" w:name="_Toc241848725"/>
      <w:bookmarkStart w:id="4" w:name="_Toc445925900"/>
      <w:bookmarkStart w:id="5" w:name="_ENREF_167"/>
      <w:r>
        <w:br w:type="page"/>
      </w:r>
    </w:p>
    <w:p w:rsidR="00143064" w:rsidRDefault="00143064" w:rsidP="009A0355">
      <w:pPr>
        <w:pStyle w:val="Heading1"/>
      </w:pPr>
      <w:r w:rsidRPr="007117F0">
        <w:lastRenderedPageBreak/>
        <w:t xml:space="preserve">Appendix </w:t>
      </w:r>
      <w:r>
        <w:t>2</w:t>
      </w:r>
      <w:bookmarkEnd w:id="3"/>
      <w:bookmarkEnd w:id="4"/>
    </w:p>
    <w:p w:rsidR="00143064" w:rsidRPr="007117F0" w:rsidRDefault="00143064" w:rsidP="009A0355">
      <w:pPr>
        <w:pStyle w:val="Heading4"/>
      </w:pPr>
      <w:bookmarkStart w:id="6" w:name="_Toc445925901"/>
      <w:r w:rsidRPr="007117F0">
        <w:t>WinBUGS code and Data for the 2-rate model</w:t>
      </w:r>
      <w:bookmarkEnd w:id="6"/>
    </w:p>
    <w:p w:rsidR="00143064" w:rsidRDefault="00143064" w:rsidP="009A0355"/>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b/>
          <w:bCs/>
          <w:color w:val="0000FF"/>
          <w:sz w:val="20"/>
          <w:szCs w:val="20"/>
        </w:rPr>
        <w:t>model {</w:t>
      </w:r>
    </w:p>
    <w:p w:rsidR="00143064" w:rsidRPr="000C5BE3" w:rsidRDefault="00143064" w:rsidP="009A0355">
      <w:pPr>
        <w:autoSpaceDE w:val="0"/>
        <w:autoSpaceDN w:val="0"/>
        <w:adjustRightInd w:val="0"/>
        <w:spacing w:line="240" w:lineRule="auto"/>
        <w:contextualSpacing/>
        <w:rPr>
          <w:rFonts w:ascii="Courier New" w:hAnsi="Courier New" w:cs="Courier New"/>
          <w:b/>
          <w:color w:val="000000" w:themeColor="text1"/>
          <w:sz w:val="20"/>
          <w:szCs w:val="20"/>
        </w:rPr>
      </w:pPr>
      <w:r w:rsidRPr="000C5BE3">
        <w:rPr>
          <w:rFonts w:ascii="Courier New" w:hAnsi="Courier New" w:cs="Courier New"/>
          <w:b/>
          <w:bCs/>
          <w:color w:val="000000" w:themeColor="text1"/>
          <w:sz w:val="20"/>
          <w:szCs w:val="20"/>
        </w:rPr>
        <w:t># likelihood</w:t>
      </w: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r>
        <w:rPr>
          <w:rFonts w:ascii="Courier New" w:hAnsi="Courier New" w:cs="Courier New"/>
          <w:color w:val="000000"/>
          <w:sz w:val="20"/>
          <w:szCs w:val="20"/>
        </w:rPr>
        <w:t>for (i in 1:studnum)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000000"/>
          <w:sz w:val="20"/>
          <w:szCs w:val="20"/>
        </w:rPr>
        <w:t xml:space="preserve"> for (j in 1:studobs[i]) {</w:t>
      </w:r>
    </w:p>
    <w:p w:rsidR="00143064" w:rsidRDefault="00143064" w:rsidP="009A0355">
      <w:pPr>
        <w:autoSpaceDE w:val="0"/>
        <w:autoSpaceDN w:val="0"/>
        <w:adjustRightInd w:val="0"/>
        <w:spacing w:line="240" w:lineRule="auto"/>
        <w:contextualSpacing/>
        <w:rPr>
          <w:rFonts w:ascii="Courier New" w:hAnsi="Courier New" w:cs="Courier New"/>
          <w:color w:val="FF0000"/>
          <w:sz w:val="20"/>
          <w:szCs w:val="20"/>
        </w:rPr>
      </w:pPr>
      <w:r>
        <w:rPr>
          <w:rFonts w:ascii="Courier New" w:hAnsi="Courier New" w:cs="Courier New"/>
          <w:sz w:val="20"/>
          <w:szCs w:val="20"/>
        </w:rPr>
        <w:t xml:space="preserve">  r[i,j] ~ dbin(theta[i,j],n[i,j])</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da-DK"/>
        </w:rPr>
      </w:pPr>
      <w:r>
        <w:rPr>
          <w:rFonts w:ascii="Courier New" w:hAnsi="Courier New" w:cs="Courier New"/>
          <w:color w:val="000000"/>
          <w:sz w:val="20"/>
          <w:szCs w:val="20"/>
        </w:rPr>
        <w:t xml:space="preserve">  </w:t>
      </w:r>
      <w:r w:rsidRPr="002D1010">
        <w:rPr>
          <w:rFonts w:ascii="Courier New" w:hAnsi="Courier New" w:cs="Courier New"/>
          <w:color w:val="000000"/>
          <w:sz w:val="20"/>
          <w:szCs w:val="20"/>
          <w:lang w:val="da-DK"/>
        </w:rPr>
        <w:t>}</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a-DK"/>
        </w:rPr>
      </w:pPr>
      <w:r w:rsidRPr="002D1010">
        <w:rPr>
          <w:rFonts w:ascii="Courier New" w:hAnsi="Courier New" w:cs="Courier New"/>
          <w:color w:val="000000"/>
          <w:sz w:val="20"/>
          <w:szCs w:val="20"/>
          <w:lang w:val="da-DK"/>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a-DK"/>
        </w:rPr>
      </w:pPr>
    </w:p>
    <w:p w:rsidR="00143064" w:rsidRPr="002D1010" w:rsidRDefault="00143064" w:rsidP="009A0355">
      <w:pPr>
        <w:autoSpaceDE w:val="0"/>
        <w:autoSpaceDN w:val="0"/>
        <w:adjustRightInd w:val="0"/>
        <w:spacing w:line="240" w:lineRule="auto"/>
        <w:contextualSpacing/>
        <w:rPr>
          <w:rFonts w:ascii="Courier New" w:hAnsi="Courier New" w:cs="Courier New"/>
          <w:color w:val="000000" w:themeColor="text1"/>
          <w:sz w:val="20"/>
          <w:szCs w:val="20"/>
          <w:lang w:val="da-DK"/>
        </w:rPr>
      </w:pPr>
      <w:r w:rsidRPr="002D1010">
        <w:rPr>
          <w:rFonts w:ascii="Courier New" w:hAnsi="Courier New" w:cs="Courier New"/>
          <w:b/>
          <w:bCs/>
          <w:color w:val="000000" w:themeColor="text1"/>
          <w:sz w:val="20"/>
          <w:szCs w:val="20"/>
          <w:lang w:val="da-DK"/>
        </w:rPr>
        <w:t># model</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da-DK"/>
        </w:rPr>
      </w:pPr>
      <w:r w:rsidRPr="002D1010">
        <w:rPr>
          <w:rFonts w:ascii="Courier New" w:hAnsi="Courier New" w:cs="Courier New"/>
          <w:color w:val="000000"/>
          <w:sz w:val="20"/>
          <w:szCs w:val="20"/>
          <w:lang w:val="da-DK"/>
        </w:rPr>
        <w:t>for (i in 1:studnum-2) {</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da-DK"/>
        </w:rPr>
      </w:pPr>
      <w:r w:rsidRPr="002D1010">
        <w:rPr>
          <w:rFonts w:ascii="Courier New" w:hAnsi="Courier New" w:cs="Courier New"/>
          <w:color w:val="000000"/>
          <w:sz w:val="20"/>
          <w:szCs w:val="20"/>
          <w:lang w:val="da-DK"/>
        </w:rPr>
        <w:t xml:space="preserve"> for (j in 1:studobs[i])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da-DK"/>
        </w:rPr>
      </w:pPr>
      <w:r w:rsidRPr="002D1010">
        <w:rPr>
          <w:rFonts w:ascii="Courier New" w:hAnsi="Courier New" w:cs="Courier New"/>
          <w:sz w:val="20"/>
          <w:szCs w:val="20"/>
          <w:lang w:val="da-DK"/>
        </w:rPr>
        <w:t xml:space="preserve">  theta[i,j] &lt;- ((z[i,j] / n[i,j]) * (1 - exp(-lambda.C[1] * t[i,j])) +       </w:t>
      </w:r>
      <w:r w:rsidRPr="002D1010">
        <w:rPr>
          <w:rFonts w:ascii="Courier New" w:hAnsi="Courier New" w:cs="Courier New"/>
          <w:sz w:val="20"/>
          <w:szCs w:val="20"/>
          <w:lang w:val="da-DK"/>
        </w:rPr>
        <w:tab/>
        <w:t xml:space="preserve">  </w:t>
      </w:r>
      <w:r w:rsidRPr="002D1010">
        <w:rPr>
          <w:rFonts w:ascii="Courier New" w:hAnsi="Courier New" w:cs="Courier New"/>
          <w:sz w:val="20"/>
          <w:szCs w:val="20"/>
          <w:lang w:val="da-DK"/>
        </w:rPr>
        <w:tab/>
        <w:t xml:space="preserve">    (1 - (z[i,j] / n[i,j])) * (1 - exp(-lambda.C[2] * t[i,j])))</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sidRPr="002D1010">
        <w:rPr>
          <w:rFonts w:ascii="Courier New" w:hAnsi="Courier New" w:cs="Courier New"/>
          <w:sz w:val="20"/>
          <w:szCs w:val="20"/>
          <w:lang w:val="da-DK"/>
        </w:rPr>
        <w:tab/>
      </w:r>
      <w:r w:rsidRPr="002D1010">
        <w:rPr>
          <w:rFonts w:ascii="Courier New" w:hAnsi="Courier New" w:cs="Courier New"/>
          <w:sz w:val="20"/>
          <w:szCs w:val="20"/>
          <w:lang w:val="da-DK"/>
        </w:rPr>
        <w:tab/>
        <w:t xml:space="preserve">    </w:t>
      </w:r>
      <w:r>
        <w:rPr>
          <w:rFonts w:ascii="Courier New" w:hAnsi="Courier New" w:cs="Courier New"/>
          <w:b/>
          <w:bCs/>
          <w:sz w:val="20"/>
          <w:szCs w:val="20"/>
        </w:rPr>
        <w:t>/</w:t>
      </w:r>
      <w:r>
        <w:rPr>
          <w:rFonts w:ascii="Courier New" w:hAnsi="Courier New" w:cs="Courier New"/>
          <w:sz w:val="20"/>
          <w:szCs w:val="20"/>
        </w:rPr>
        <w:t xml:space="preserve"> (psi / (1 - ((1-psi) * equals(seind[i,j],0))))</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b/>
          <w:bCs/>
          <w:color w:val="000000"/>
          <w:sz w:val="20"/>
          <w:szCs w:val="20"/>
        </w:rPr>
        <w:t># Left-truncated studies with repeat observations</w:t>
      </w:r>
      <w:r>
        <w:rPr>
          <w:rFonts w:ascii="Courier New" w:hAnsi="Courier New" w:cs="Courier New"/>
          <w:b/>
          <w:bCs/>
          <w:color w:val="000000"/>
          <w:sz w:val="20"/>
          <w:szCs w:val="20"/>
        </w:rPr>
        <w:tab/>
      </w:r>
      <w:r>
        <w:rPr>
          <w:rFonts w:ascii="Courier New" w:hAnsi="Courier New" w:cs="Courier New"/>
          <w:b/>
          <w:bCs/>
          <w:sz w:val="20"/>
          <w:szCs w:val="20"/>
        </w:rPr>
        <w:tab/>
      </w: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r>
        <w:rPr>
          <w:rFonts w:ascii="Courier New" w:hAnsi="Courier New" w:cs="Courier New"/>
          <w:color w:val="000000"/>
          <w:sz w:val="20"/>
          <w:szCs w:val="20"/>
        </w:rPr>
        <w:t>for (i in 8:9)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000000"/>
          <w:sz w:val="20"/>
          <w:szCs w:val="20"/>
        </w:rPr>
        <w:t xml:space="preserve"> for (j in 1:studobs[i])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temp[i,j,1] &lt;- ((z[i,1] / n[i,1]) * exp(-lambda.C[1] * T[i,j]) /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Pr>
          <w:rFonts w:ascii="Courier New" w:hAnsi="Courier New" w:cs="Courier New"/>
          <w:sz w:val="20"/>
          <w:szCs w:val="20"/>
        </w:rPr>
        <w:tab/>
      </w:r>
      <w:r>
        <w:rPr>
          <w:rFonts w:ascii="Courier New" w:hAnsi="Courier New" w:cs="Courier New"/>
          <w:sz w:val="20"/>
          <w:szCs w:val="20"/>
        </w:rPr>
        <w:tab/>
        <w:t xml:space="preserve">     </w:t>
      </w:r>
      <w:r w:rsidRPr="002D1010">
        <w:rPr>
          <w:rFonts w:ascii="Courier New" w:hAnsi="Courier New" w:cs="Courier New"/>
          <w:sz w:val="20"/>
          <w:szCs w:val="20"/>
          <w:lang w:val="pl-PL"/>
        </w:rPr>
        <w:t xml:space="preserve">((z[j,1] / n[i,1]) * exp(-lambda.C[1] * T[i,j]) +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r w:rsidRPr="002D1010">
        <w:rPr>
          <w:rFonts w:ascii="Courier New" w:hAnsi="Courier New" w:cs="Courier New"/>
          <w:sz w:val="20"/>
          <w:szCs w:val="20"/>
          <w:lang w:val="pl-PL"/>
        </w:rPr>
        <w:tab/>
        <w:t xml:space="preserve">     (1 - (z[i,1] / n[i,1])) * exp(-lambda.C[2] * T[i,j])))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r w:rsidRPr="002D1010">
        <w:rPr>
          <w:rFonts w:ascii="Courier New" w:hAnsi="Courier New" w:cs="Courier New"/>
          <w:sz w:val="20"/>
          <w:szCs w:val="20"/>
          <w:lang w:val="pl-PL"/>
        </w:rPr>
        <w:tab/>
        <w:t xml:space="preserve">     (1 - exp(-lambda.C[1] * t[i,j]))</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temp[i,j,2] &lt;- ((1 - (z[i,j] / n[i,1])) * exp(-lambda.C[2] * T[i,j]) /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r w:rsidRPr="002D1010">
        <w:rPr>
          <w:rFonts w:ascii="Courier New" w:hAnsi="Courier New" w:cs="Courier New"/>
          <w:sz w:val="20"/>
          <w:szCs w:val="20"/>
          <w:lang w:val="pl-PL"/>
        </w:rPr>
        <w:tab/>
      </w:r>
      <w:r w:rsidRPr="002D1010">
        <w:rPr>
          <w:rFonts w:ascii="Courier New" w:hAnsi="Courier New" w:cs="Courier New"/>
          <w:sz w:val="20"/>
          <w:szCs w:val="20"/>
          <w:lang w:val="pl-PL"/>
        </w:rPr>
        <w:tab/>
        <w:t>(</w:t>
      </w:r>
      <w:r w:rsidRPr="002D1010">
        <w:rPr>
          <w:rFonts w:ascii="Courier New" w:hAnsi="Courier New" w:cs="Courier New"/>
          <w:b/>
          <w:bCs/>
          <w:sz w:val="20"/>
          <w:szCs w:val="20"/>
          <w:lang w:val="pl-PL"/>
        </w:rPr>
        <w:t>0.00001+</w:t>
      </w:r>
      <w:r w:rsidRPr="002D1010">
        <w:rPr>
          <w:rFonts w:ascii="Courier New" w:hAnsi="Courier New" w:cs="Courier New"/>
          <w:sz w:val="20"/>
          <w:szCs w:val="20"/>
          <w:lang w:val="pl-PL"/>
        </w:rPr>
        <w:t xml:space="preserve">(z[i,1] / n[i,1]) * exp(-lambda.C[1] * T[i,j]) +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r w:rsidRPr="002D1010">
        <w:rPr>
          <w:rFonts w:ascii="Courier New" w:hAnsi="Courier New" w:cs="Courier New"/>
          <w:sz w:val="20"/>
          <w:szCs w:val="20"/>
          <w:lang w:val="pl-PL"/>
        </w:rPr>
        <w:tab/>
      </w:r>
      <w:r w:rsidRPr="002D1010">
        <w:rPr>
          <w:rFonts w:ascii="Courier New" w:hAnsi="Courier New" w:cs="Courier New"/>
          <w:sz w:val="20"/>
          <w:szCs w:val="20"/>
          <w:lang w:val="pl-PL"/>
        </w:rPr>
        <w:tab/>
        <w:t>(1 - (z[i,1] / n[i,1])) * exp(-lambda.C[2] * T[i,j])))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r w:rsidRPr="002D1010">
        <w:rPr>
          <w:rFonts w:ascii="Courier New" w:hAnsi="Courier New" w:cs="Courier New"/>
          <w:sz w:val="20"/>
          <w:szCs w:val="20"/>
          <w:lang w:val="pl-PL"/>
        </w:rPr>
        <w:tab/>
      </w:r>
      <w:r w:rsidRPr="002D1010">
        <w:rPr>
          <w:rFonts w:ascii="Courier New" w:hAnsi="Courier New" w:cs="Courier New"/>
          <w:sz w:val="20"/>
          <w:szCs w:val="20"/>
          <w:lang w:val="pl-PL"/>
        </w:rPr>
        <w:tab/>
        <w:t>(1 - exp(-lambda.C[2] * t[i,j]))</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theta[i,j] &lt;- (temp[i,j,1] + temp[i,j,2]) </w:t>
      </w:r>
      <w:r w:rsidRPr="002D1010">
        <w:rPr>
          <w:rFonts w:ascii="Courier New" w:hAnsi="Courier New" w:cs="Courier New"/>
          <w:b/>
          <w:bCs/>
          <w:sz w:val="20"/>
          <w:szCs w:val="20"/>
          <w:lang w:val="pl-PL"/>
        </w:rPr>
        <w:t>/</w:t>
      </w: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r w:rsidRPr="002D1010">
        <w:rPr>
          <w:rFonts w:ascii="Courier New" w:hAnsi="Courier New" w:cs="Courier New"/>
          <w:sz w:val="20"/>
          <w:szCs w:val="20"/>
          <w:lang w:val="pl-PL"/>
        </w:rPr>
        <w:tab/>
        <w:t xml:space="preserve">    (psi / (1 - ((1-psi) * equals(seind[i,j],0))))</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ab/>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l-PL"/>
        </w:rPr>
      </w:pPr>
      <w:r w:rsidRPr="002D1010">
        <w:rPr>
          <w:rFonts w:ascii="Courier New" w:hAnsi="Courier New" w:cs="Courier New"/>
          <w:b/>
          <w:bCs/>
          <w:color w:val="FF0000"/>
          <w:sz w:val="20"/>
          <w:szCs w:val="20"/>
          <w:lang w:val="pl-PL"/>
        </w:rPr>
        <w:t># priors</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pl-PL"/>
        </w:rPr>
      </w:pPr>
      <w:r w:rsidRPr="002D1010">
        <w:rPr>
          <w:rFonts w:ascii="Courier New" w:hAnsi="Courier New" w:cs="Courier New"/>
          <w:color w:val="000000"/>
          <w:sz w:val="20"/>
          <w:szCs w:val="20"/>
          <w:lang w:val="pl-PL"/>
        </w:rPr>
        <w:t>p1 ~ dbeta(1,1)</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color w:val="000000"/>
          <w:sz w:val="20"/>
          <w:szCs w:val="20"/>
          <w:lang w:val="pl-PL"/>
        </w:rPr>
        <w:t>lambda.C[1] &lt;- 120</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l-PL"/>
        </w:rPr>
      </w:pPr>
      <w:r w:rsidRPr="002D1010">
        <w:rPr>
          <w:rFonts w:ascii="Courier New" w:hAnsi="Courier New" w:cs="Courier New"/>
          <w:color w:val="000000"/>
          <w:sz w:val="20"/>
          <w:szCs w:val="20"/>
          <w:lang w:val="pl-PL"/>
        </w:rPr>
        <w:t>lambda.C[2] ~ dexp(0.001)</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psi ~ dbeta(78,8)  </w:t>
      </w:r>
      <w:r>
        <w:rPr>
          <w:rFonts w:ascii="Courier New" w:hAnsi="Courier New" w:cs="Courier New"/>
          <w:color w:val="FF0000"/>
          <w:sz w:val="20"/>
          <w:szCs w:val="20"/>
        </w:rPr>
        <w:t>#sensitivity of culture given initial positive culture</w:t>
      </w:r>
    </w:p>
    <w:p w:rsidR="00143064" w:rsidRDefault="00143064" w:rsidP="009A0355">
      <w:pPr>
        <w:autoSpaceDE w:val="0"/>
        <w:autoSpaceDN w:val="0"/>
        <w:adjustRightInd w:val="0"/>
        <w:spacing w:line="240" w:lineRule="auto"/>
        <w:contextualSpacing/>
        <w:rPr>
          <w:rFonts w:ascii="Courier New" w:hAnsi="Courier New" w:cs="Courier New"/>
          <w:sz w:val="20"/>
          <w:szCs w:val="20"/>
        </w:rPr>
      </w:pPr>
    </w:p>
    <w:p w:rsidR="00143064" w:rsidRDefault="00143064" w:rsidP="009A0355">
      <w:pPr>
        <w:autoSpaceDE w:val="0"/>
        <w:autoSpaceDN w:val="0"/>
        <w:adjustRightInd w:val="0"/>
        <w:spacing w:line="240" w:lineRule="auto"/>
        <w:contextualSpacing/>
        <w:rPr>
          <w:rFonts w:ascii="Courier New" w:hAnsi="Courier New" w:cs="Courier New"/>
          <w:color w:val="FF0000"/>
          <w:sz w:val="20"/>
          <w:szCs w:val="20"/>
        </w:rPr>
      </w:pPr>
      <w:r>
        <w:rPr>
          <w:rFonts w:ascii="Courier New" w:hAnsi="Courier New" w:cs="Courier New"/>
          <w:b/>
          <w:bCs/>
          <w:color w:val="FF0000"/>
          <w:sz w:val="20"/>
          <w:szCs w:val="20"/>
        </w:rPr>
        <w:t># Class proportions</w:t>
      </w:r>
    </w:p>
    <w:p w:rsidR="00143064" w:rsidRDefault="00143064" w:rsidP="009A0355">
      <w:pPr>
        <w:autoSpaceDE w:val="0"/>
        <w:autoSpaceDN w:val="0"/>
        <w:adjustRightInd w:val="0"/>
        <w:spacing w:line="240" w:lineRule="auto"/>
        <w:contextualSpacing/>
        <w:rPr>
          <w:rFonts w:ascii="Courier New" w:hAnsi="Courier New" w:cs="Courier New"/>
          <w:color w:val="FF0000"/>
          <w:sz w:val="20"/>
          <w:szCs w:val="20"/>
        </w:rPr>
      </w:pPr>
      <w:r>
        <w:rPr>
          <w:rFonts w:ascii="Courier New" w:hAnsi="Courier New" w:cs="Courier New"/>
          <w:color w:val="FF0000"/>
          <w:sz w:val="20"/>
          <w:szCs w:val="20"/>
        </w:rPr>
        <w:t># t=0 studies</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000000"/>
          <w:sz w:val="20"/>
          <w:szCs w:val="20"/>
        </w:rPr>
        <w:t>for (i in 1:4) {</w:t>
      </w:r>
      <w:r>
        <w:rPr>
          <w:rFonts w:ascii="Courier New" w:hAnsi="Courier New" w:cs="Courier New"/>
          <w:sz w:val="20"/>
          <w:szCs w:val="20"/>
        </w:rPr>
        <w:tab/>
      </w:r>
    </w:p>
    <w:p w:rsidR="00143064" w:rsidRDefault="00143064" w:rsidP="009A0355">
      <w:pPr>
        <w:autoSpaceDE w:val="0"/>
        <w:autoSpaceDN w:val="0"/>
        <w:adjustRightInd w:val="0"/>
        <w:spacing w:line="240" w:lineRule="auto"/>
        <w:contextualSpacing/>
        <w:rPr>
          <w:rFonts w:ascii="Courier New" w:hAnsi="Courier New" w:cs="Courier New"/>
          <w:color w:val="FF0000"/>
          <w:sz w:val="20"/>
          <w:szCs w:val="20"/>
        </w:rPr>
      </w:pPr>
      <w:r>
        <w:rPr>
          <w:rFonts w:ascii="Courier New" w:hAnsi="Courier New" w:cs="Courier New"/>
          <w:color w:val="000000"/>
          <w:sz w:val="20"/>
          <w:szCs w:val="20"/>
        </w:rPr>
        <w:t xml:space="preserve"> for (j in 1:studobs[i]) {</w:t>
      </w:r>
      <w:r>
        <w:rPr>
          <w:rFonts w:ascii="Courier New" w:hAnsi="Courier New" w:cs="Courier New"/>
          <w:sz w:val="20"/>
          <w:szCs w:val="20"/>
        </w:rPr>
        <w:tab/>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z[i,j] ~ dbin(p1,n[i,j]) </w:t>
      </w:r>
      <w:r>
        <w:rPr>
          <w:rFonts w:ascii="Courier New" w:hAnsi="Courier New" w:cs="Courier New"/>
          <w:color w:val="FF0000"/>
          <w:sz w:val="20"/>
          <w:szCs w:val="20"/>
        </w:rPr>
        <w:t># start at t=0</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contextualSpacing/>
        <w:rPr>
          <w:rFonts w:ascii="Courier New" w:hAnsi="Courier New" w:cs="Courier New"/>
          <w:color w:val="FF0000"/>
          <w:sz w:val="20"/>
          <w:szCs w:val="20"/>
        </w:rPr>
      </w:pP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FF0000"/>
          <w:sz w:val="20"/>
          <w:szCs w:val="20"/>
        </w:rPr>
        <w:t># Left-truncated studys</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000000"/>
          <w:sz w:val="20"/>
          <w:szCs w:val="20"/>
        </w:rPr>
        <w:t>for (i in 5:studnum) {</w:t>
      </w:r>
      <w:r>
        <w:rPr>
          <w:rFonts w:ascii="Courier New" w:hAnsi="Courier New" w:cs="Courier New"/>
          <w:sz w:val="20"/>
          <w:szCs w:val="20"/>
        </w:rPr>
        <w:tab/>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Pr>
          <w:rFonts w:ascii="Courier New" w:hAnsi="Courier New" w:cs="Courier New"/>
          <w:color w:val="000000"/>
          <w:sz w:val="20"/>
          <w:szCs w:val="20"/>
        </w:rPr>
        <w:t xml:space="preserve"> </w:t>
      </w:r>
      <w:r w:rsidRPr="002D1010">
        <w:rPr>
          <w:rFonts w:ascii="Courier New" w:hAnsi="Courier New" w:cs="Courier New"/>
          <w:color w:val="000000"/>
          <w:sz w:val="20"/>
          <w:szCs w:val="20"/>
          <w:lang w:val="pl-PL"/>
        </w:rPr>
        <w:t>for (j in 1:studobs[i]) {</w:t>
      </w:r>
      <w:r w:rsidRPr="002D1010">
        <w:rPr>
          <w:rFonts w:ascii="Courier New" w:hAnsi="Courier New" w:cs="Courier New"/>
          <w:sz w:val="20"/>
          <w:szCs w:val="20"/>
          <w:lang w:val="pl-PL"/>
        </w:rPr>
        <w:tab/>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z[i,j] ~ dbin(w1,n[i,j])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pl-PL"/>
        </w:rPr>
      </w:pP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pl-PL"/>
        </w:rPr>
      </w:pPr>
      <w:r w:rsidRPr="002D1010">
        <w:rPr>
          <w:rFonts w:ascii="Courier New" w:hAnsi="Courier New" w:cs="Courier New"/>
          <w:b/>
          <w:bCs/>
          <w:color w:val="FF0000"/>
          <w:sz w:val="20"/>
          <w:szCs w:val="20"/>
          <w:lang w:val="pl-PL"/>
        </w:rPr>
        <w:t># deviance</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pl-PL"/>
        </w:rPr>
      </w:pPr>
      <w:r w:rsidRPr="002D1010">
        <w:rPr>
          <w:rFonts w:ascii="Courier New" w:hAnsi="Courier New" w:cs="Courier New"/>
          <w:color w:val="000000"/>
          <w:sz w:val="20"/>
          <w:szCs w:val="20"/>
          <w:lang w:val="pl-PL"/>
        </w:rPr>
        <w:t>for (i in 1:studnum)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lastRenderedPageBreak/>
        <w:t xml:space="preserve"> for (j in 1:studobs[i])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   dev[i,j] &lt;- 2 * (r[i,j] * log(r[i,j] / (theta[i,j] * n[i,j]))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l-PL"/>
        </w:rPr>
        <w:t xml:space="preserve">                   </w:t>
      </w:r>
      <w:r w:rsidRPr="002D1010">
        <w:rPr>
          <w:rFonts w:ascii="Courier New" w:hAnsi="Courier New" w:cs="Courier New"/>
          <w:sz w:val="20"/>
          <w:szCs w:val="20"/>
          <w:lang w:val="pt-BR"/>
        </w:rPr>
        <w:t>(n[i,j] - r[i,j]) * log((n[i,j] - r[i,j])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 xml:space="preserve">                   (n[i,j] - (n[i,j] * theta[i,j]))))</w:t>
      </w:r>
      <w:r w:rsidRPr="002D1010">
        <w:rPr>
          <w:rFonts w:ascii="Courier New" w:hAnsi="Courier New" w:cs="Courier New"/>
          <w:sz w:val="20"/>
          <w:szCs w:val="20"/>
          <w:lang w:val="pt-BR"/>
        </w:rPr>
        <w:tab/>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dev.stud[i] &lt;- sum(dev[i,1:studobs[i]])</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sumdev &lt;- sum(dev.stud[])</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pt-BR"/>
        </w:rPr>
      </w:pPr>
      <w:r w:rsidRPr="002D1010">
        <w:rPr>
          <w:rFonts w:ascii="Courier New" w:hAnsi="Courier New" w:cs="Courier New"/>
          <w:color w:val="000000"/>
          <w:sz w:val="20"/>
          <w:szCs w:val="20"/>
          <w:lang w:val="pt-BR"/>
        </w:rPr>
        <w:tab/>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color w:val="FF0000"/>
          <w:sz w:val="20"/>
          <w:szCs w:val="20"/>
          <w:lang w:val="pt-BR"/>
        </w:rPr>
        <w:t># left truncation</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w1 &lt;- (p1 / lambda.C[1]) / (p1 / lambda.C[1] + (1 - p1) / lambda.C[2])</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r>
        <w:rPr>
          <w:rFonts w:ascii="Courier New" w:hAnsi="Courier New" w:cs="Courier New"/>
          <w:b/>
          <w:bCs/>
          <w:color w:val="FF0000"/>
          <w:sz w:val="20"/>
          <w:szCs w:val="20"/>
        </w:rPr>
        <w:t># summary statistics</w:t>
      </w: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r>
        <w:rPr>
          <w:rFonts w:ascii="Courier New" w:hAnsi="Courier New" w:cs="Courier New"/>
          <w:color w:val="000000"/>
          <w:sz w:val="20"/>
          <w:szCs w:val="20"/>
        </w:rPr>
        <w:t>dur &lt;- 1 / lambda.C[2]</w:t>
      </w: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r>
        <w:rPr>
          <w:rFonts w:ascii="Courier New" w:hAnsi="Courier New" w:cs="Courier New"/>
          <w:b/>
          <w:bCs/>
          <w:color w:val="FF0000"/>
          <w:sz w:val="20"/>
          <w:szCs w:val="20"/>
        </w:rPr>
        <w:t># Predicted values for Forest plot</w:t>
      </w:r>
    </w:p>
    <w:p w:rsidR="00143064" w:rsidRDefault="00143064" w:rsidP="009A0355">
      <w:pPr>
        <w:autoSpaceDE w:val="0"/>
        <w:autoSpaceDN w:val="0"/>
        <w:adjustRightInd w:val="0"/>
        <w:spacing w:line="240" w:lineRule="auto"/>
        <w:contextualSpacing/>
        <w:rPr>
          <w:rFonts w:ascii="Courier New" w:hAnsi="Courier New" w:cs="Courier New"/>
          <w:color w:val="FF0000"/>
          <w:sz w:val="20"/>
          <w:szCs w:val="20"/>
        </w:rPr>
      </w:pPr>
      <w:r>
        <w:rPr>
          <w:rFonts w:ascii="Courier New" w:hAnsi="Courier New" w:cs="Courier New"/>
          <w:color w:val="000000"/>
          <w:sz w:val="20"/>
          <w:szCs w:val="20"/>
        </w:rPr>
        <w:t>for (i in 1:studnum)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for (j in 1:studobs[i]) {</w:t>
      </w:r>
      <w:r>
        <w:rPr>
          <w:rFonts w:ascii="Courier New" w:hAnsi="Courier New" w:cs="Courier New"/>
          <w:sz w:val="20"/>
          <w:szCs w:val="20"/>
        </w:rPr>
        <w:tab/>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stud.lambda.Cexpect[i,j] &lt;- -log(1 - theta[i,j]) / t[i,j]</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stud.dur.expect[i,j] &lt;- 1 / stud.lambda.Cexpect[i,j]</w:t>
      </w:r>
      <w:r>
        <w:rPr>
          <w:rFonts w:ascii="Courier New" w:hAnsi="Courier New" w:cs="Courier New"/>
          <w:sz w:val="20"/>
          <w:szCs w:val="20"/>
        </w:rPr>
        <w:tab/>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contextualSpacing/>
        <w:rPr>
          <w:rFonts w:ascii="Courier New" w:hAnsi="Courier New" w:cs="Courier New"/>
          <w:b/>
          <w:bCs/>
          <w:color w:val="0000FF"/>
          <w:sz w:val="20"/>
          <w:szCs w:val="20"/>
        </w:rPr>
      </w:pPr>
      <w:r>
        <w:rPr>
          <w:rFonts w:ascii="Courier New" w:hAnsi="Courier New" w:cs="Courier New"/>
          <w:b/>
          <w:bCs/>
          <w:color w:val="0000FF"/>
          <w:sz w:val="20"/>
          <w:szCs w:val="20"/>
        </w:rPr>
        <w:t>}</w:t>
      </w:r>
    </w:p>
    <w:p w:rsidR="00143064" w:rsidRDefault="00143064" w:rsidP="009A0355">
      <w:pPr>
        <w:autoSpaceDE w:val="0"/>
        <w:autoSpaceDN w:val="0"/>
        <w:adjustRightInd w:val="0"/>
        <w:spacing w:line="240" w:lineRule="auto"/>
        <w:contextualSpacing/>
        <w:rPr>
          <w:rFonts w:ascii="Courier New" w:hAnsi="Courier New" w:cs="Courier New"/>
          <w:b/>
          <w:bCs/>
          <w:color w:val="0000FF"/>
          <w:sz w:val="20"/>
          <w:szCs w:val="20"/>
        </w:rPr>
      </w:pPr>
    </w:p>
    <w:p w:rsidR="00143064" w:rsidRDefault="00143064" w:rsidP="009A0355">
      <w:pPr>
        <w:autoSpaceDE w:val="0"/>
        <w:autoSpaceDN w:val="0"/>
        <w:adjustRightInd w:val="0"/>
        <w:spacing w:line="240" w:lineRule="auto"/>
        <w:contextualSpacing/>
        <w:rPr>
          <w:rFonts w:ascii="Courier New" w:hAnsi="Courier New" w:cs="Courier New"/>
          <w:b/>
          <w:bCs/>
          <w:color w:val="0000FF"/>
          <w:sz w:val="20"/>
          <w:szCs w:val="20"/>
        </w:rPr>
      </w:pPr>
      <w:r>
        <w:rPr>
          <w:rFonts w:ascii="Courier New" w:hAnsi="Courier New" w:cs="Courier New"/>
          <w:b/>
          <w:bCs/>
          <w:color w:val="0000FF"/>
          <w:sz w:val="20"/>
          <w:szCs w:val="20"/>
        </w:rPr>
        <w:t># Data</w:t>
      </w:r>
    </w:p>
    <w:p w:rsidR="00143064" w:rsidRDefault="00143064" w:rsidP="009A0355">
      <w:pPr>
        <w:autoSpaceDE w:val="0"/>
        <w:autoSpaceDN w:val="0"/>
        <w:adjustRightInd w:val="0"/>
        <w:spacing w:line="240" w:lineRule="auto"/>
        <w:contextualSpacing/>
        <w:rPr>
          <w:rFonts w:ascii="Courier New" w:hAnsi="Courier New" w:cs="Courier New"/>
          <w:b/>
          <w:bCs/>
          <w:color w:val="0000FF"/>
          <w:sz w:val="20"/>
          <w:szCs w:val="20"/>
        </w:rPr>
      </w:pPr>
      <w:r>
        <w:rPr>
          <w:rFonts w:ascii="Courier New" w:hAnsi="Courier New" w:cs="Courier New"/>
          <w:color w:val="000000"/>
          <w:sz w:val="20"/>
          <w:szCs w:val="20"/>
        </w:rPr>
        <w:t>list(</w:t>
      </w:r>
    </w:p>
    <w:p w:rsidR="00143064" w:rsidRDefault="00143064" w:rsidP="009A0355">
      <w:pPr>
        <w:autoSpaceDE w:val="0"/>
        <w:autoSpaceDN w:val="0"/>
        <w:adjustRightInd w:val="0"/>
        <w:spacing w:line="240" w:lineRule="auto"/>
        <w:contextualSpacing/>
        <w:rPr>
          <w:rFonts w:ascii="Courier New" w:hAnsi="Courier New" w:cs="Courier New"/>
          <w:b/>
          <w:bCs/>
          <w:color w:val="000000"/>
          <w:sz w:val="20"/>
          <w:szCs w:val="20"/>
        </w:rPr>
      </w:pPr>
    </w:p>
    <w:p w:rsidR="00143064" w:rsidRDefault="00143064" w:rsidP="009A0355">
      <w:pPr>
        <w:autoSpaceDE w:val="0"/>
        <w:autoSpaceDN w:val="0"/>
        <w:adjustRightInd w:val="0"/>
        <w:spacing w:line="240" w:lineRule="auto"/>
        <w:contextualSpacing/>
        <w:rPr>
          <w:rFonts w:ascii="Courier New" w:hAnsi="Courier New" w:cs="Courier New"/>
          <w:color w:val="000000"/>
          <w:sz w:val="20"/>
          <w:szCs w:val="20"/>
        </w:rPr>
      </w:pPr>
      <w:r>
        <w:rPr>
          <w:rFonts w:ascii="Courier New" w:hAnsi="Courier New" w:cs="Courier New"/>
          <w:b/>
          <w:bCs/>
          <w:color w:val="000000"/>
          <w:sz w:val="20"/>
          <w:szCs w:val="20"/>
        </w:rPr>
        <w:t># duration</w:t>
      </w:r>
    </w:p>
    <w:p w:rsidR="00143064" w:rsidRDefault="00143064" w:rsidP="009A0355">
      <w:pPr>
        <w:autoSpaceDE w:val="0"/>
        <w:autoSpaceDN w:val="0"/>
        <w:adjustRightInd w:val="0"/>
        <w:spacing w:line="240" w:lineRule="auto"/>
        <w:contextualSpacing/>
        <w:rPr>
          <w:rFonts w:ascii="Courier New" w:hAnsi="Courier New" w:cs="Courier New"/>
          <w:b/>
          <w:bCs/>
          <w:color w:val="0000FF"/>
          <w:sz w:val="20"/>
          <w:szCs w:val="20"/>
        </w:rPr>
      </w:pPr>
      <w:r>
        <w:rPr>
          <w:rFonts w:ascii="Courier New" w:hAnsi="Courier New" w:cs="Courier New"/>
          <w:b/>
          <w:bCs/>
          <w:color w:val="FF0000"/>
          <w:sz w:val="20"/>
          <w:szCs w:val="20"/>
        </w:rPr>
        <w:t># study order</w:t>
      </w:r>
    </w:p>
    <w:p w:rsidR="00143064" w:rsidRDefault="00143064" w:rsidP="009A0355">
      <w:pPr>
        <w:autoSpaceDE w:val="0"/>
        <w:autoSpaceDN w:val="0"/>
        <w:adjustRightInd w:val="0"/>
        <w:spacing w:line="240" w:lineRule="auto"/>
        <w:contextualSpacing/>
        <w:rPr>
          <w:rFonts w:ascii="Courier New" w:hAnsi="Courier New" w:cs="Courier New"/>
          <w:color w:val="0000FF"/>
          <w:sz w:val="20"/>
          <w:szCs w:val="20"/>
        </w:rPr>
      </w:pPr>
      <w:r>
        <w:rPr>
          <w:rFonts w:ascii="Courier New" w:hAnsi="Courier New" w:cs="Courier New"/>
          <w:color w:val="FF0000"/>
          <w:sz w:val="20"/>
          <w:szCs w:val="20"/>
        </w:rPr>
        <w:t># 1 Johhanisson</w:t>
      </w:r>
    </w:p>
    <w:p w:rsidR="00143064" w:rsidRPr="002D1010" w:rsidRDefault="00143064" w:rsidP="009A0355">
      <w:pPr>
        <w:autoSpaceDE w:val="0"/>
        <w:autoSpaceDN w:val="0"/>
        <w:adjustRightInd w:val="0"/>
        <w:spacing w:line="240" w:lineRule="auto"/>
        <w:contextualSpacing/>
        <w:rPr>
          <w:rFonts w:ascii="Courier New" w:hAnsi="Courier New" w:cs="Courier New"/>
          <w:color w:val="0000FF"/>
          <w:sz w:val="20"/>
          <w:szCs w:val="20"/>
          <w:lang w:val="de-DE"/>
        </w:rPr>
      </w:pPr>
      <w:r w:rsidRPr="002D1010">
        <w:rPr>
          <w:rFonts w:ascii="Courier New" w:hAnsi="Courier New" w:cs="Courier New"/>
          <w:color w:val="FF0000"/>
          <w:sz w:val="20"/>
          <w:szCs w:val="20"/>
          <w:lang w:val="de-DE"/>
        </w:rPr>
        <w:t># 2 Joyner</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e-DE"/>
        </w:rPr>
      </w:pPr>
      <w:r w:rsidRPr="002D1010">
        <w:rPr>
          <w:rFonts w:ascii="Courier New" w:hAnsi="Courier New" w:cs="Courier New"/>
          <w:color w:val="FF0000"/>
          <w:sz w:val="20"/>
          <w:szCs w:val="20"/>
          <w:lang w:val="de-DE"/>
        </w:rPr>
        <w:t># 3 Geisler</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e-DE"/>
        </w:rPr>
      </w:pPr>
      <w:r w:rsidRPr="002D1010">
        <w:rPr>
          <w:rFonts w:ascii="Courier New" w:hAnsi="Courier New" w:cs="Courier New"/>
          <w:color w:val="FF0000"/>
          <w:sz w:val="20"/>
          <w:szCs w:val="20"/>
          <w:lang w:val="de-DE"/>
        </w:rPr>
        <w:t># 4 Paavonen</w:t>
      </w:r>
      <w:r w:rsidRPr="002D1010">
        <w:rPr>
          <w:rFonts w:ascii="Courier New" w:hAnsi="Courier New" w:cs="Courier New"/>
          <w:sz w:val="20"/>
          <w:szCs w:val="20"/>
          <w:lang w:val="de-DE"/>
        </w:rPr>
        <w:tab/>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e-DE"/>
        </w:rPr>
      </w:pPr>
      <w:r w:rsidRPr="002D1010">
        <w:rPr>
          <w:rFonts w:ascii="Courier New" w:hAnsi="Courier New" w:cs="Courier New"/>
          <w:color w:val="FF0000"/>
          <w:sz w:val="20"/>
          <w:szCs w:val="20"/>
          <w:lang w:val="de-DE"/>
        </w:rPr>
        <w:t># 5 Rahm</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e-DE"/>
        </w:rPr>
      </w:pPr>
      <w:r w:rsidRPr="002D1010">
        <w:rPr>
          <w:rFonts w:ascii="Courier New" w:hAnsi="Courier New" w:cs="Courier New"/>
          <w:color w:val="FF0000"/>
          <w:sz w:val="20"/>
          <w:szCs w:val="20"/>
          <w:lang w:val="de-DE"/>
        </w:rPr>
        <w:t># 6 Sorensen</w:t>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de-DE"/>
        </w:rPr>
      </w:pPr>
      <w:r w:rsidRPr="002D1010">
        <w:rPr>
          <w:rFonts w:ascii="Courier New" w:hAnsi="Courier New" w:cs="Courier New"/>
          <w:color w:val="FF0000"/>
          <w:sz w:val="20"/>
          <w:szCs w:val="20"/>
          <w:lang w:val="de-DE"/>
        </w:rPr>
        <w:t># 7 McCormack</w:t>
      </w:r>
      <w:r w:rsidRPr="002D1010">
        <w:rPr>
          <w:rFonts w:ascii="Courier New" w:hAnsi="Courier New" w:cs="Courier New"/>
          <w:sz w:val="20"/>
          <w:szCs w:val="20"/>
          <w:lang w:val="de-DE"/>
        </w:rPr>
        <w:tab/>
      </w:r>
    </w:p>
    <w:p w:rsidR="00143064" w:rsidRPr="002D1010" w:rsidRDefault="00143064" w:rsidP="009A0355">
      <w:pPr>
        <w:autoSpaceDE w:val="0"/>
        <w:autoSpaceDN w:val="0"/>
        <w:adjustRightInd w:val="0"/>
        <w:spacing w:line="240" w:lineRule="auto"/>
        <w:contextualSpacing/>
        <w:rPr>
          <w:rFonts w:ascii="Courier New" w:hAnsi="Courier New" w:cs="Courier New"/>
          <w:color w:val="FF0000"/>
          <w:sz w:val="20"/>
          <w:szCs w:val="20"/>
          <w:lang w:val="it-IT"/>
        </w:rPr>
      </w:pPr>
      <w:r w:rsidRPr="002D1010">
        <w:rPr>
          <w:rFonts w:ascii="Courier New" w:hAnsi="Courier New" w:cs="Courier New"/>
          <w:color w:val="FF0000"/>
          <w:sz w:val="20"/>
          <w:szCs w:val="20"/>
          <w:lang w:val="it-IT"/>
        </w:rPr>
        <w:t># 8 Morre</w:t>
      </w:r>
      <w:r w:rsidRPr="002D1010">
        <w:rPr>
          <w:rFonts w:ascii="Courier New" w:hAnsi="Courier New" w:cs="Courier New"/>
          <w:color w:val="FF0000"/>
          <w:sz w:val="20"/>
          <w:szCs w:val="20"/>
          <w:lang w:val="it-IT"/>
        </w:rPr>
        <w:tab/>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it-IT"/>
        </w:rPr>
      </w:pPr>
      <w:r w:rsidRPr="002D1010">
        <w:rPr>
          <w:rFonts w:ascii="Courier New" w:hAnsi="Courier New" w:cs="Courier New"/>
          <w:color w:val="FF0000"/>
          <w:sz w:val="20"/>
          <w:szCs w:val="20"/>
          <w:lang w:val="it-IT"/>
        </w:rPr>
        <w:t># 9 Mollano</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it-IT"/>
        </w:rPr>
      </w:pP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it-IT"/>
        </w:rPr>
      </w:pPr>
      <w:r w:rsidRPr="002D1010">
        <w:rPr>
          <w:rFonts w:ascii="Courier New" w:hAnsi="Courier New" w:cs="Courier New"/>
          <w:sz w:val="20"/>
          <w:szCs w:val="20"/>
          <w:lang w:val="it-IT"/>
        </w:rPr>
        <w:t>r = structure(.Data=c(</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10,7,6,6,NA,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2,7,1,0,3,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23,NA,NA,NA,NA,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3,NA,NA,NA,NA,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17,0,0,NA,NA,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8,NA,NA,NA,NA,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3,NA,NA,NA,NA,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2,2,4,0,2,</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t-BR"/>
        </w:rPr>
      </w:pPr>
      <w:r w:rsidRPr="002D1010">
        <w:rPr>
          <w:rFonts w:ascii="Courier New" w:hAnsi="Courier New" w:cs="Courier New"/>
          <w:sz w:val="20"/>
          <w:szCs w:val="20"/>
          <w:lang w:val="pt-BR"/>
        </w:rPr>
        <w:t>44,23,7,2,NA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),.Dim=c(9,5)),</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t-BR"/>
        </w:rPr>
      </w:pP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n = structure(.Data=c(</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23,14,14,8,NA,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12,28,4,8,6,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129,NA,NA,NA,NA,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15,NA,NA,NA,NA,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93,1,1,NA,NA,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13,NA,NA,NA,NA,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7,NA,NA,NA,NA,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fr-FR"/>
        </w:rPr>
      </w:pPr>
      <w:r w:rsidRPr="002D1010">
        <w:rPr>
          <w:rFonts w:ascii="Courier New" w:hAnsi="Courier New" w:cs="Courier New"/>
          <w:sz w:val="20"/>
          <w:szCs w:val="20"/>
          <w:lang w:val="fr-FR"/>
        </w:rPr>
        <w:t xml:space="preserve">20,5,15,1,13,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fr-FR"/>
        </w:rPr>
      </w:pPr>
      <w:r w:rsidRPr="002D1010">
        <w:rPr>
          <w:rFonts w:ascii="Courier New" w:hAnsi="Courier New" w:cs="Courier New"/>
          <w:sz w:val="20"/>
          <w:szCs w:val="20"/>
          <w:lang w:val="fr-FR"/>
        </w:rPr>
        <w:t>82,37,14,6,NA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fr-FR"/>
        </w:rPr>
      </w:pPr>
      <w:r w:rsidRPr="002D1010">
        <w:rPr>
          <w:rFonts w:ascii="Courier New" w:hAnsi="Courier New" w:cs="Courier New"/>
          <w:sz w:val="20"/>
          <w:szCs w:val="20"/>
          <w:lang w:val="fr-FR"/>
        </w:rPr>
        <w:lastRenderedPageBreak/>
        <w:t xml:space="preserve">),.Dim=c(9,5)), </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fr-FR"/>
        </w:rPr>
      </w:pP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fr-FR"/>
        </w:rPr>
      </w:pPr>
      <w:r w:rsidRPr="002D1010">
        <w:rPr>
          <w:rFonts w:ascii="Courier New" w:hAnsi="Courier New" w:cs="Courier New"/>
          <w:sz w:val="20"/>
          <w:szCs w:val="20"/>
          <w:lang w:val="fr-FR"/>
        </w:rPr>
        <w:t>t=structure(.Data=c(</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0.038,0.058,0.077,0.125,NA,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0.012,0.03,0.049,0.088,0.274,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0.045,NA,NA,NA,NA,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0.083,NA,NA,NA,NA,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0.25,0.5,0.75,NA,NA,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1,NA,NA,NA,NA,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1.375,NA,NA,NA,NA,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 xml:space="preserve">0.083,0.5,0.417,0.917,0.5,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1,1,1,1,NA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),.Dim=c(9,5)),</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seind = structure(.Data=c(</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t-BR"/>
        </w:rPr>
      </w:pPr>
      <w:r w:rsidRPr="002D1010">
        <w:rPr>
          <w:rFonts w:ascii="Courier New" w:hAnsi="Courier New" w:cs="Courier New"/>
          <w:sz w:val="20"/>
          <w:szCs w:val="20"/>
          <w:lang w:val="pt-BR"/>
        </w:rPr>
        <w:t xml:space="preserve">1,1,1,1,NA,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0,0,0,0,0,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0,NA,NA,NA,NA,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1,1,1,NA,NA,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0,NA,NA,NA,NA,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1,NA,NA,NA,NA,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0,0,0,0,0,</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0,0,0,0,NA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),.Dim=c(9,5)),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T=structure(.Data=c(</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NA,NA,NA,NA,NA,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NA,NA,NA,NA,NA,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NA,NA,NA,NA,NA,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NA,NA,NA,NA,NA, </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NA,NA,NA,NA,NA,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NA,NA,NA,NA,NA,</w:t>
      </w:r>
    </w:p>
    <w:p w:rsidR="00143064" w:rsidRPr="002D1010"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2D1010">
        <w:rPr>
          <w:rFonts w:ascii="Courier New" w:hAnsi="Courier New" w:cs="Courier New"/>
          <w:sz w:val="20"/>
          <w:szCs w:val="20"/>
          <w:lang w:val="pl-PL"/>
        </w:rPr>
        <w:t xml:space="preserve">NA,NA,NA,NA,NA, </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 xml:space="preserve">0,0,0.083,0.083,0.5, </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0,1,2,3,NA</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),.Dim=c(9,5)),</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studnum = 9,</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studobs = c(4,5,1,1,3,1,1,5,4),</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b/>
          <w:bCs/>
          <w:color w:val="0000FF"/>
          <w:sz w:val="20"/>
          <w:szCs w:val="20"/>
          <w:lang w:val="pl-PL"/>
        </w:rPr>
        <w:t># Initial values - 1</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list(</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psi = 0.9,</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l-PL"/>
        </w:rPr>
      </w:pPr>
      <w:r w:rsidRPr="002D1010">
        <w:rPr>
          <w:rFonts w:ascii="Courier New" w:hAnsi="Courier New" w:cs="Courier New"/>
          <w:color w:val="000000"/>
          <w:sz w:val="20"/>
          <w:szCs w:val="20"/>
          <w:lang w:val="pl-PL"/>
        </w:rPr>
        <w:t>lambda.C = c(NA,0.7),</w:t>
      </w:r>
    </w:p>
    <w:p w:rsidR="00143064" w:rsidRPr="002D1010" w:rsidRDefault="00143064" w:rsidP="009A0355">
      <w:pPr>
        <w:autoSpaceDE w:val="0"/>
        <w:autoSpaceDN w:val="0"/>
        <w:adjustRightInd w:val="0"/>
        <w:spacing w:line="240" w:lineRule="auto"/>
        <w:contextualSpacing/>
        <w:rPr>
          <w:rFonts w:ascii="Courier New" w:hAnsi="Courier New" w:cs="Courier New"/>
          <w:color w:val="000000"/>
          <w:sz w:val="20"/>
          <w:szCs w:val="20"/>
          <w:lang w:val="pl-PL"/>
        </w:rPr>
      </w:pPr>
      <w:r w:rsidRPr="002D1010">
        <w:rPr>
          <w:rFonts w:ascii="Courier New" w:hAnsi="Courier New" w:cs="Courier New"/>
          <w:color w:val="000000"/>
          <w:sz w:val="20"/>
          <w:szCs w:val="20"/>
          <w:lang w:val="pl-PL"/>
        </w:rPr>
        <w:t>p1 = 0.2,</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color w:val="000000"/>
          <w:sz w:val="20"/>
          <w:szCs w:val="20"/>
          <w:lang w:val="pl-PL"/>
        </w:rPr>
        <w:t>)</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b/>
          <w:bCs/>
          <w:color w:val="0000FF"/>
          <w:sz w:val="20"/>
          <w:szCs w:val="20"/>
          <w:lang w:val="pl-PL"/>
        </w:rPr>
        <w:t># Initial values - 2</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list(</w:t>
      </w:r>
    </w:p>
    <w:p w:rsidR="00143064" w:rsidRPr="006072F9" w:rsidRDefault="00143064" w:rsidP="009A0355">
      <w:pPr>
        <w:autoSpaceDE w:val="0"/>
        <w:autoSpaceDN w:val="0"/>
        <w:adjustRightInd w:val="0"/>
        <w:spacing w:line="240" w:lineRule="auto"/>
        <w:contextualSpacing/>
        <w:rPr>
          <w:rFonts w:ascii="Courier New" w:hAnsi="Courier New" w:cs="Courier New"/>
          <w:sz w:val="20"/>
          <w:szCs w:val="20"/>
          <w:lang w:val="pl-PL"/>
        </w:rPr>
      </w:pPr>
      <w:r w:rsidRPr="006072F9">
        <w:rPr>
          <w:rFonts w:ascii="Courier New" w:hAnsi="Courier New" w:cs="Courier New"/>
          <w:sz w:val="20"/>
          <w:szCs w:val="20"/>
          <w:lang w:val="pl-PL"/>
        </w:rPr>
        <w:t>psi = 0.6,</w:t>
      </w:r>
    </w:p>
    <w:p w:rsidR="00143064" w:rsidRPr="006072F9" w:rsidRDefault="00143064" w:rsidP="009A0355">
      <w:pPr>
        <w:autoSpaceDE w:val="0"/>
        <w:autoSpaceDN w:val="0"/>
        <w:adjustRightInd w:val="0"/>
        <w:spacing w:line="240" w:lineRule="auto"/>
        <w:contextualSpacing/>
        <w:rPr>
          <w:rFonts w:ascii="Courier New" w:hAnsi="Courier New" w:cs="Courier New"/>
          <w:color w:val="000000"/>
          <w:sz w:val="20"/>
          <w:szCs w:val="20"/>
          <w:lang w:val="pl-PL"/>
        </w:rPr>
      </w:pPr>
      <w:r w:rsidRPr="006072F9">
        <w:rPr>
          <w:rFonts w:ascii="Courier New" w:hAnsi="Courier New" w:cs="Courier New"/>
          <w:color w:val="000000"/>
          <w:sz w:val="20"/>
          <w:szCs w:val="20"/>
          <w:lang w:val="pl-PL"/>
        </w:rPr>
        <w:t>lambda.C = c(NA,0.1),</w:t>
      </w:r>
    </w:p>
    <w:p w:rsidR="00143064"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000000"/>
          <w:sz w:val="20"/>
          <w:szCs w:val="20"/>
        </w:rPr>
        <w:t>p1 = 0.5</w:t>
      </w:r>
    </w:p>
    <w:p w:rsidR="00143064" w:rsidRPr="00A5168E" w:rsidRDefault="00143064" w:rsidP="009A0355">
      <w:pPr>
        <w:autoSpaceDE w:val="0"/>
        <w:autoSpaceDN w:val="0"/>
        <w:adjustRightInd w:val="0"/>
        <w:spacing w:line="240" w:lineRule="auto"/>
        <w:contextualSpacing/>
        <w:rPr>
          <w:rFonts w:ascii="Courier New" w:hAnsi="Courier New" w:cs="Courier New"/>
          <w:sz w:val="20"/>
          <w:szCs w:val="20"/>
        </w:rPr>
      </w:pPr>
      <w:r>
        <w:rPr>
          <w:rFonts w:ascii="Courier New" w:hAnsi="Courier New" w:cs="Courier New"/>
          <w:color w:val="000000"/>
          <w:sz w:val="20"/>
          <w:szCs w:val="20"/>
        </w:rPr>
        <w:t>)</w:t>
      </w:r>
    </w:p>
    <w:p w:rsidR="00143064" w:rsidRDefault="00143064" w:rsidP="009A0355">
      <w:pPr>
        <w:rPr>
          <w:rFonts w:cs="Times New Roman"/>
          <w:b/>
          <w:szCs w:val="24"/>
        </w:rPr>
      </w:pPr>
    </w:p>
    <w:p w:rsidR="00143064" w:rsidRDefault="00143064" w:rsidP="009A0355">
      <w:pPr>
        <w:pStyle w:val="Heading1"/>
      </w:pPr>
      <w:bookmarkStart w:id="7" w:name="_Toc241848726"/>
      <w:bookmarkStart w:id="8" w:name="_Toc445925902"/>
      <w:r>
        <w:lastRenderedPageBreak/>
        <w:t xml:space="preserve">Appendix </w:t>
      </w:r>
      <w:bookmarkEnd w:id="7"/>
      <w:r>
        <w:t>5</w:t>
      </w:r>
      <w:bookmarkEnd w:id="8"/>
    </w:p>
    <w:p w:rsidR="00143064" w:rsidRPr="00850FCB" w:rsidRDefault="00143064" w:rsidP="009A0355">
      <w:pPr>
        <w:pStyle w:val="Heading4"/>
      </w:pPr>
      <w:bookmarkStart w:id="9" w:name="_Toc445925903"/>
      <w:r w:rsidRPr="005F21A7">
        <w:t xml:space="preserve">WinBUGS code and data for the </w:t>
      </w:r>
      <w:r>
        <w:t xml:space="preserve">Chapter 5 </w:t>
      </w:r>
      <w:r w:rsidRPr="005F21A7">
        <w:t>analysis</w:t>
      </w:r>
      <w:bookmarkEnd w:id="9"/>
    </w:p>
    <w:p w:rsidR="00143064" w:rsidRDefault="00143064" w:rsidP="009A0355">
      <w:pPr>
        <w:autoSpaceDE w:val="0"/>
        <w:autoSpaceDN w:val="0"/>
        <w:adjustRightInd w:val="0"/>
        <w:rPr>
          <w:rFonts w:ascii="Courier New" w:hAnsi="Courier New" w:cs="Courier New"/>
          <w:sz w:val="20"/>
          <w:szCs w:val="20"/>
        </w:rPr>
      </w:pPr>
      <w:r>
        <w:rPr>
          <w:rFonts w:ascii="Courier New" w:hAnsi="Courier New" w:cs="Courier New"/>
          <w:b/>
          <w:bCs/>
          <w:color w:val="0000FF"/>
          <w:sz w:val="20"/>
          <w:szCs w:val="20"/>
        </w:rPr>
        <w:t>model {</w:t>
      </w:r>
    </w:p>
    <w:p w:rsidR="00143064" w:rsidRDefault="00143064" w:rsidP="009A0355">
      <w:pPr>
        <w:autoSpaceDE w:val="0"/>
        <w:autoSpaceDN w:val="0"/>
        <w:adjustRightInd w:val="0"/>
        <w:spacing w:line="240" w:lineRule="auto"/>
        <w:rPr>
          <w:rFonts w:ascii="Courier New" w:hAnsi="Courier New" w:cs="Courier New"/>
          <w:color w:val="FF0000"/>
          <w:sz w:val="20"/>
          <w:szCs w:val="20"/>
        </w:rPr>
      </w:pPr>
      <w:r>
        <w:rPr>
          <w:rFonts w:ascii="Courier New" w:hAnsi="Courier New" w:cs="Courier New"/>
          <w:b/>
          <w:bCs/>
          <w:sz w:val="20"/>
          <w:szCs w:val="20"/>
        </w:rPr>
        <w:t xml:space="preserve"># Duration </w:t>
      </w:r>
    </w:p>
    <w:p w:rsidR="00143064" w:rsidRPr="00010968" w:rsidRDefault="00143064" w:rsidP="009A0355">
      <w:pPr>
        <w:autoSpaceDE w:val="0"/>
        <w:autoSpaceDN w:val="0"/>
        <w:adjustRightInd w:val="0"/>
        <w:spacing w:line="240" w:lineRule="auto"/>
        <w:rPr>
          <w:rFonts w:ascii="Courier New" w:hAnsi="Courier New" w:cs="Courier New"/>
          <w:b/>
          <w:color w:val="000000"/>
          <w:sz w:val="20"/>
          <w:szCs w:val="20"/>
        </w:rPr>
      </w:pPr>
      <w:r>
        <w:rPr>
          <w:rFonts w:ascii="Courier New" w:hAnsi="Courier New" w:cs="Courier New"/>
          <w:b/>
          <w:color w:val="000000"/>
          <w:sz w:val="20"/>
          <w:szCs w:val="20"/>
        </w:rPr>
        <w:t># Duration of as</w:t>
      </w:r>
      <w:r w:rsidRPr="00010968">
        <w:rPr>
          <w:rFonts w:ascii="Courier New" w:hAnsi="Courier New" w:cs="Courier New"/>
          <w:b/>
          <w:color w:val="000000"/>
          <w:sz w:val="20"/>
          <w:szCs w:val="20"/>
        </w:rPr>
        <w:t>ymptomatic infection</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dura ~ dnorm(0,0.0001) I(0,)</w:t>
      </w:r>
      <w:r>
        <w:rPr>
          <w:rFonts w:ascii="Courier New" w:hAnsi="Courier New" w:cs="Courier New"/>
          <w:b/>
          <w:bCs/>
          <w:sz w:val="20"/>
          <w:szCs w:val="20"/>
        </w:rPr>
        <w:t xml:space="preserve">  </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D ~ dnorm(dura,pr.D)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color w:val="000000"/>
          <w:sz w:val="20"/>
          <w:szCs w:val="20"/>
        </w:rPr>
        <w:t>dev.D &lt;- pr.D*pow((dura-D),2)  # Duration Deviance</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lambdaC &lt;- 1/dura              # clearance rate</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Default="00143064" w:rsidP="009A0355">
      <w:pPr>
        <w:autoSpaceDE w:val="0"/>
        <w:autoSpaceDN w:val="0"/>
        <w:adjustRightInd w:val="0"/>
        <w:spacing w:line="240" w:lineRule="auto"/>
        <w:rPr>
          <w:rFonts w:ascii="Courier New" w:hAnsi="Courier New" w:cs="Courier New"/>
          <w:color w:val="FF0000"/>
          <w:sz w:val="20"/>
          <w:szCs w:val="20"/>
        </w:rPr>
      </w:pPr>
      <w:r>
        <w:rPr>
          <w:rFonts w:ascii="Courier New" w:hAnsi="Courier New" w:cs="Courier New"/>
          <w:b/>
          <w:bCs/>
          <w:sz w:val="20"/>
          <w:szCs w:val="20"/>
        </w:rPr>
        <w:t># Duration of symptomatic infection</w:t>
      </w:r>
    </w:p>
    <w:p w:rsidR="00143064" w:rsidRDefault="00143064" w:rsidP="009A0355">
      <w:pPr>
        <w:autoSpaceDE w:val="0"/>
        <w:autoSpaceDN w:val="0"/>
        <w:adjustRightInd w:val="0"/>
        <w:spacing w:line="240" w:lineRule="auto"/>
        <w:rPr>
          <w:rFonts w:ascii="Courier New" w:hAnsi="Courier New" w:cs="Courier New"/>
          <w:b/>
          <w:bCs/>
          <w:sz w:val="20"/>
          <w:szCs w:val="20"/>
        </w:rPr>
      </w:pPr>
      <w:r>
        <w:rPr>
          <w:rFonts w:ascii="Courier New" w:hAnsi="Courier New" w:cs="Courier New"/>
          <w:sz w:val="20"/>
          <w:szCs w:val="20"/>
        </w:rPr>
        <w:t xml:space="preserve">durs ~ dunif(0.0767,0.1533)  </w:t>
      </w:r>
      <w:r>
        <w:rPr>
          <w:rFonts w:ascii="Courier New" w:hAnsi="Courier New" w:cs="Courier New"/>
          <w:b/>
          <w:bCs/>
          <w:sz w:val="20"/>
          <w:szCs w:val="20"/>
        </w:rPr>
        <w:t># symptomatic, 4-8 weeks</w:t>
      </w:r>
    </w:p>
    <w:p w:rsidR="00143064" w:rsidRPr="00025061" w:rsidRDefault="00143064" w:rsidP="009A0355">
      <w:pPr>
        <w:autoSpaceDE w:val="0"/>
        <w:autoSpaceDN w:val="0"/>
        <w:adjustRightInd w:val="0"/>
        <w:spacing w:line="240" w:lineRule="auto"/>
        <w:rPr>
          <w:rFonts w:ascii="Courier New" w:hAnsi="Courier New" w:cs="Courier New"/>
          <w:sz w:val="20"/>
          <w:szCs w:val="20"/>
        </w:rPr>
      </w:pPr>
      <w:r w:rsidRPr="00025061">
        <w:rPr>
          <w:rFonts w:ascii="Courier New" w:hAnsi="Courier New" w:cs="Courier New"/>
          <w:b/>
          <w:sz w:val="20"/>
          <w:szCs w:val="20"/>
        </w:rPr>
        <w:t>#</w:t>
      </w:r>
      <w:r w:rsidRPr="00025061">
        <w:rPr>
          <w:rFonts w:ascii="Courier New" w:hAnsi="Courier New" w:cs="Courier New"/>
          <w:sz w:val="20"/>
          <w:szCs w:val="20"/>
        </w:rPr>
        <w:t xml:space="preserve">durs ~ dunif(0.0577,0.2308) </w:t>
      </w:r>
      <w:r w:rsidRPr="00025061">
        <w:rPr>
          <w:rFonts w:ascii="Courier New" w:hAnsi="Courier New" w:cs="Courier New"/>
          <w:b/>
          <w:sz w:val="20"/>
          <w:szCs w:val="20"/>
        </w:rPr>
        <w:t>#symptomatic, 3-12 weeks sensitivity analysis</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cut.durs &lt;- cut(durs)        # pevents updating of durs</w:t>
      </w:r>
    </w:p>
    <w:p w:rsidR="00143064" w:rsidRPr="00010968" w:rsidRDefault="00143064" w:rsidP="009A0355">
      <w:pPr>
        <w:autoSpaceDE w:val="0"/>
        <w:autoSpaceDN w:val="0"/>
        <w:adjustRightInd w:val="0"/>
        <w:spacing w:line="240" w:lineRule="auto"/>
        <w:rPr>
          <w:rFonts w:ascii="Courier New" w:hAnsi="Courier New" w:cs="Courier New"/>
          <w:color w:val="000000"/>
          <w:sz w:val="20"/>
          <w:szCs w:val="20"/>
        </w:rPr>
      </w:pPr>
      <w:r w:rsidRPr="00010968">
        <w:rPr>
          <w:rFonts w:ascii="Courier New" w:hAnsi="Courier New" w:cs="Courier New"/>
          <w:color w:val="000000"/>
          <w:sz w:val="20"/>
          <w:szCs w:val="20"/>
        </w:rPr>
        <w:t>lambdaS &lt;- 1 / cut.durs</w:t>
      </w:r>
      <w:r>
        <w:rPr>
          <w:rFonts w:ascii="Courier New" w:hAnsi="Courier New" w:cs="Courier New"/>
          <w:color w:val="000000"/>
          <w:sz w:val="20"/>
          <w:szCs w:val="20"/>
        </w:rPr>
        <w:t xml:space="preserve">      </w:t>
      </w:r>
      <w:r>
        <w:rPr>
          <w:rFonts w:ascii="Courier New" w:hAnsi="Courier New" w:cs="Courier New"/>
          <w:sz w:val="20"/>
          <w:szCs w:val="20"/>
        </w:rPr>
        <w:t># clearance rate</w:t>
      </w:r>
      <w:r>
        <w:rPr>
          <w:rFonts w:ascii="Courier New" w:hAnsi="Courier New" w:cs="Courier New"/>
          <w:color w:val="000000"/>
          <w:sz w:val="20"/>
          <w:szCs w:val="20"/>
        </w:rPr>
        <w:t xml:space="preserve">  </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b/>
          <w:bCs/>
          <w:sz w:val="20"/>
          <w:szCs w:val="20"/>
        </w:rPr>
        <w:t># Probability ct is symptomatic</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sz w:val="20"/>
          <w:szCs w:val="20"/>
        </w:rPr>
        <w:t>r.phi</w:t>
      </w:r>
      <w:r>
        <w:rPr>
          <w:rFonts w:ascii="Courier New" w:hAnsi="Courier New" w:cs="Courier New"/>
          <w:color w:val="000000"/>
          <w:sz w:val="20"/>
          <w:szCs w:val="20"/>
        </w:rPr>
        <w:t xml:space="preserve"> ~ dbin(phi,n.phi) </w:t>
      </w:r>
      <w:r>
        <w:rPr>
          <w:rFonts w:ascii="Courier New" w:hAnsi="Courier New" w:cs="Courier New"/>
          <w:b/>
          <w:bCs/>
          <w:sz w:val="20"/>
          <w:szCs w:val="20"/>
        </w:rPr>
        <w:t xml:space="preserve"> </w:t>
      </w:r>
      <w:r>
        <w:rPr>
          <w:rFonts w:ascii="Courier New" w:hAnsi="Courier New" w:cs="Courier New"/>
          <w:sz w:val="20"/>
          <w:szCs w:val="20"/>
        </w:rPr>
        <w:t xml:space="preserve">phi ~ dbeta(1,1)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dev.phi &lt;- 2 * (r.phi * log(r.phi / (phi *  n.phi)) +  (n.phi - r.phi) *                                 </w:t>
      </w:r>
    </w:p>
    <w:p w:rsidR="00143064" w:rsidRPr="00010968" w:rsidRDefault="00143064" w:rsidP="009A0355">
      <w:pPr>
        <w:autoSpaceDE w:val="0"/>
        <w:autoSpaceDN w:val="0"/>
        <w:adjustRightInd w:val="0"/>
        <w:spacing w:line="240" w:lineRule="auto"/>
        <w:rPr>
          <w:rFonts w:ascii="Courier New" w:hAnsi="Courier New" w:cs="Courier New"/>
          <w:b/>
          <w:sz w:val="20"/>
          <w:szCs w:val="20"/>
        </w:rPr>
      </w:pPr>
      <w:r>
        <w:rPr>
          <w:rFonts w:ascii="Courier New" w:hAnsi="Courier New" w:cs="Courier New"/>
          <w:sz w:val="20"/>
          <w:szCs w:val="20"/>
        </w:rPr>
        <w:t xml:space="preserve">           log((n.phi - r.phi) / (n.phi - (n.phi * phi))))</w:t>
      </w:r>
      <w:r>
        <w:rPr>
          <w:rFonts w:ascii="Courier New" w:hAnsi="Courier New" w:cs="Courier New"/>
          <w:sz w:val="20"/>
          <w:szCs w:val="20"/>
        </w:rPr>
        <w:tab/>
      </w:r>
      <w:r w:rsidRPr="00010968">
        <w:rPr>
          <w:rFonts w:ascii="Courier New" w:hAnsi="Courier New" w:cs="Courier New"/>
          <w:b/>
          <w:color w:val="000000"/>
          <w:sz w:val="20"/>
          <w:szCs w:val="20"/>
        </w:rPr>
        <w:t># Deviance</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Pr="00010968" w:rsidRDefault="00143064" w:rsidP="009A0355">
      <w:pPr>
        <w:autoSpaceDE w:val="0"/>
        <w:autoSpaceDN w:val="0"/>
        <w:adjustRightInd w:val="0"/>
        <w:spacing w:line="240" w:lineRule="auto"/>
        <w:rPr>
          <w:rFonts w:ascii="Courier New" w:hAnsi="Courier New" w:cs="Courier New"/>
          <w:b/>
          <w:sz w:val="20"/>
          <w:szCs w:val="20"/>
        </w:rPr>
      </w:pPr>
      <w:r w:rsidRPr="00010968">
        <w:rPr>
          <w:rFonts w:ascii="Courier New" w:hAnsi="Courier New" w:cs="Courier New"/>
          <w:b/>
          <w:sz w:val="20"/>
          <w:szCs w:val="20"/>
        </w:rPr>
        <w:t># Mean duration of infection</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dur &lt;- phi*cut.durs + (1-phi)*dura</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Cs w:val="24"/>
        </w:rPr>
      </w:pPr>
      <w:r>
        <w:rPr>
          <w:rFonts w:ascii="Courier New" w:hAnsi="Courier New" w:cs="Courier New"/>
          <w:b/>
          <w:bCs/>
          <w:sz w:val="20"/>
          <w:szCs w:val="20"/>
        </w:rPr>
        <w:t># Incidence model</w:t>
      </w:r>
      <w:r>
        <w:rPr>
          <w:rFonts w:ascii="Courier New" w:hAnsi="Courier New" w:cs="Courier New"/>
          <w:color w:val="000000"/>
          <w:sz w:val="20"/>
          <w:szCs w:val="20"/>
        </w:rPr>
        <w:tab/>
      </w:r>
    </w:p>
    <w:p w:rsidR="00143064" w:rsidRPr="00010968" w:rsidRDefault="00143064" w:rsidP="009A0355">
      <w:pPr>
        <w:autoSpaceDE w:val="0"/>
        <w:autoSpaceDN w:val="0"/>
        <w:adjustRightInd w:val="0"/>
        <w:spacing w:line="240" w:lineRule="auto"/>
        <w:rPr>
          <w:rFonts w:ascii="Courier New" w:hAnsi="Courier New" w:cs="Courier New"/>
          <w:color w:val="000000"/>
          <w:sz w:val="20"/>
          <w:szCs w:val="20"/>
        </w:rPr>
      </w:pPr>
      <w:r w:rsidRPr="00010968">
        <w:rPr>
          <w:rFonts w:ascii="Courier New" w:hAnsi="Courier New" w:cs="Courier New"/>
          <w:b/>
          <w:bCs/>
          <w:color w:val="000000"/>
          <w:sz w:val="20"/>
          <w:szCs w:val="20"/>
        </w:rPr>
        <w:t># Likelihood and model</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(i in 1:2) { # loop over rate, 1=infection, 2=reinfection</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for (s in 1:3) { # loop over setting - GP=1, fP=2, GUM=3</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for (a in 1:3) { # loop over age group:1=16,17;2=18-20, 3=21-24</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2D1010">
        <w:rPr>
          <w:rFonts w:ascii="Courier New" w:hAnsi="Courier New" w:cs="Courier New"/>
          <w:color w:val="000000"/>
          <w:sz w:val="20"/>
          <w:szCs w:val="20"/>
          <w:lang w:val="pt-BR"/>
        </w:rPr>
        <w:t xml:space="preserve">lambda[i,s,a] &lt;- equals(i,1)*(gamma[a] * rho[s] </w:t>
      </w:r>
      <w:r w:rsidRPr="002D1010">
        <w:rPr>
          <w:rFonts w:ascii="Courier New" w:hAnsi="Courier New" w:cs="Courier New"/>
          <w:sz w:val="20"/>
          <w:szCs w:val="20"/>
          <w:lang w:val="pt-BR"/>
        </w:rPr>
        <w:t>* lambda111)</w:t>
      </w:r>
      <w:r w:rsidRPr="002D1010">
        <w:rPr>
          <w:rFonts w:ascii="Courier New" w:hAnsi="Courier New" w:cs="Courier New"/>
          <w:color w:val="000000"/>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t xml:space="preserve">  equals(i,2)*(gamma[a] * rho[s] </w:t>
      </w:r>
      <w:r w:rsidRPr="002D1010">
        <w:rPr>
          <w:rFonts w:ascii="Courier New" w:hAnsi="Courier New" w:cs="Courier New"/>
          <w:sz w:val="20"/>
          <w:szCs w:val="20"/>
          <w:lang w:val="pt-BR"/>
        </w:rPr>
        <w:t>* lambda111 * eta[s])</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r.inc[i,s,a] ~ dbin(theta.inc[i,s,a],n.inc[i,s,a])</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theta.inc[i,s,a] &lt;- phi *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(1 - (lambdaS + lambda[i,s,a]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exp(-(lambdaS + lambda[i,s,a]) * 0.5)) /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(lambdaS + lambda[i,s,a]))</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t xml:space="preserve">     ) + (1 - phi) * (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t xml:space="preserve">     (1 - (lambdaC + lambda[i,s,a]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t xml:space="preserve">     exp(-(lambdaC + lambda[i,s,a]) * 0.5)) /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 xml:space="preserve">                       (lambdaC + lambda[i,s,a]))</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r>
      <w:r w:rsidRPr="002D1010">
        <w:rPr>
          <w:rFonts w:ascii="Courier New" w:hAnsi="Courier New" w:cs="Courier New"/>
          <w:color w:val="000000"/>
          <w:sz w:val="20"/>
          <w:szCs w:val="20"/>
          <w:lang w:val="pt-BR"/>
        </w:rPr>
        <w:tab/>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dev.inc.rat[i,s,a] &lt;- 2 * (r.inc[i,s,a] * log(r.inc[i,s,a]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(theta.inc[i,s,a] * n.inc[i,s,a])) + (n.inc[i,s,a]-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r w:rsidRPr="006072F9">
        <w:rPr>
          <w:rFonts w:ascii="Courier New" w:hAnsi="Courier New" w:cs="Courier New"/>
          <w:sz w:val="20"/>
          <w:szCs w:val="20"/>
          <w:lang w:val="pt-BR"/>
        </w:rPr>
        <w:t xml:space="preserve">r.inc[i,s,a]) * log((n.inc[i,s,a] - r.inc[i,s,a]) /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(n.inc[i,s,a] - (n.inc[i,s,a] * theta.inc[i,s,a]))))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pt-BR"/>
        </w:rPr>
      </w:pPr>
      <w:r w:rsidRPr="006072F9">
        <w:rPr>
          <w:rFonts w:ascii="Courier New" w:hAnsi="Courier New" w:cs="Courier New"/>
          <w:sz w:val="20"/>
          <w:szCs w:val="20"/>
          <w:lang w:val="pt-BR"/>
        </w:rPr>
        <w:t xml:space="preserve">sumdev.inc.rat &lt;- sum(dev.inc.rat[ , , </w:t>
      </w:r>
      <w:r w:rsidRPr="006072F9">
        <w:rPr>
          <w:rFonts w:ascii="Courier New" w:hAnsi="Courier New" w:cs="Courier New"/>
          <w:color w:val="000000"/>
          <w:sz w:val="20"/>
          <w:szCs w:val="20"/>
          <w:lang w:val="pt-BR"/>
        </w:rPr>
        <w:t xml:space="preserve">]) </w:t>
      </w:r>
      <w:r w:rsidRPr="006072F9">
        <w:rPr>
          <w:rFonts w:ascii="Courier New" w:hAnsi="Courier New" w:cs="Courier New"/>
          <w:b/>
          <w:bCs/>
          <w:color w:val="000000"/>
          <w:sz w:val="20"/>
          <w:szCs w:val="20"/>
          <w:lang w:val="pt-BR"/>
        </w:rPr>
        <w:t xml:space="preserve">  # Deviance, </w:t>
      </w:r>
      <w:r w:rsidRPr="006072F9">
        <w:rPr>
          <w:rFonts w:ascii="Courier New" w:hAnsi="Courier New" w:cs="Courier New"/>
          <w:color w:val="000000"/>
          <w:sz w:val="20"/>
          <w:szCs w:val="20"/>
          <w:lang w:val="pt-BR"/>
        </w:rPr>
        <w:t># LaMontagne</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b/>
          <w:bCs/>
          <w:sz w:val="20"/>
          <w:szCs w:val="20"/>
        </w:rPr>
        <w:t>#priors for log incidence parameters</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loglambda111 ~ dnorm(0,.0001)                  #Age 16-17, GP, infection</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log(lambda111) &lt;- loglambda111</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(s in 1:3) {</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 xml:space="preserve"> logeta[s] ~ dnorm(0,.0001)     # GP=1, fP=2, GUM=3</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rPr>
        <w:lastRenderedPageBreak/>
        <w:t xml:space="preserve"> </w:t>
      </w:r>
      <w:r w:rsidRPr="002D1010">
        <w:rPr>
          <w:rFonts w:ascii="Courier New" w:hAnsi="Courier New" w:cs="Courier New"/>
          <w:sz w:val="20"/>
          <w:szCs w:val="20"/>
          <w:lang w:val="pt-BR"/>
        </w:rPr>
        <w:t>log(eta[s]) &lt;- logeta[s]</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072F9">
        <w:rPr>
          <w:rFonts w:ascii="Courier New" w:hAnsi="Courier New" w:cs="Courier New"/>
          <w:sz w:val="20"/>
          <w:szCs w:val="20"/>
        </w:rPr>
        <w:t>}</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logrho[1] &lt;- 0                  # GPtheta.inc</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for (s in 2:4) {</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 xml:space="preserve"> logrho[s] ~ dnorm(0,.0001) # 2=fp, 3=GUM, 4=pop, rel to GP</w:t>
      </w:r>
    </w:p>
    <w:p w:rsidR="00143064"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 xml:space="preserve"> </w:t>
      </w: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(s in 1:4)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log(rho[s]) &lt;- logrho[s]</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Pr>
          <w:rFonts w:ascii="Courier New" w:hAnsi="Courier New" w:cs="Courier New"/>
          <w:sz w:val="20"/>
          <w:szCs w:val="20"/>
        </w:rPr>
        <w:t xml:space="preserve"> </w:t>
      </w:r>
      <w:r w:rsidRPr="002D1010">
        <w:rPr>
          <w:rFonts w:ascii="Courier New" w:hAnsi="Courier New" w:cs="Courier New"/>
          <w:sz w:val="20"/>
          <w:szCs w:val="20"/>
          <w:lang w:val="it-IT"/>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loggamma[1] &lt;- 0            #1 = 16-17</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for (a in 2:5)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 xml:space="preserve"> loggamma[a] ~ dnorm(0,.01) #2=18-19, 3=20-24,4=25-29,5=30-44 rel to 16-17</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for (a in 1:5)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 xml:space="preserve"> log(gamma[a]) &lt;- loggamma[a]</w:t>
      </w:r>
    </w:p>
    <w:p w:rsidR="00143064"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it-IT"/>
        </w:rPr>
        <w:t xml:space="preserve"> </w:t>
      </w: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b/>
          <w:bCs/>
          <w:color w:val="000000"/>
          <w:sz w:val="20"/>
          <w:szCs w:val="20"/>
        </w:rPr>
      </w:pPr>
    </w:p>
    <w:p w:rsidR="00143064" w:rsidRDefault="00143064" w:rsidP="009A0355">
      <w:pPr>
        <w:autoSpaceDE w:val="0"/>
        <w:autoSpaceDN w:val="0"/>
        <w:adjustRightInd w:val="0"/>
        <w:spacing w:line="240" w:lineRule="auto"/>
        <w:rPr>
          <w:rFonts w:ascii="Courier New" w:hAnsi="Courier New" w:cs="Courier New"/>
          <w:b/>
          <w:bCs/>
          <w:color w:val="FF0000"/>
          <w:sz w:val="20"/>
          <w:szCs w:val="20"/>
        </w:rPr>
      </w:pPr>
      <w:r>
        <w:rPr>
          <w:rFonts w:ascii="Courier New" w:hAnsi="Courier New" w:cs="Courier New"/>
          <w:b/>
          <w:bCs/>
          <w:color w:val="000000"/>
          <w:sz w:val="20"/>
          <w:szCs w:val="20"/>
        </w:rPr>
        <w:t># setting specific Odds ratios from Adams</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(s in 1:3) {                            #s+1= 2=FP, 3=GUM, 4=pop, rel to GP</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r.OR[s] ~ dnorm(logrho[s+1],pr.OR[s])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dev.OR[s] &lt;- pr.OR[s] * pow((r.OR[s]-logrho[s+1]),2)  # OR deviance</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sumdev.OR &lt;- sum(dev.OR[])</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Default="00143064" w:rsidP="009A0355">
      <w:pPr>
        <w:autoSpaceDE w:val="0"/>
        <w:autoSpaceDN w:val="0"/>
        <w:adjustRightInd w:val="0"/>
        <w:spacing w:line="240" w:lineRule="auto"/>
        <w:rPr>
          <w:rFonts w:ascii="Courier New" w:hAnsi="Courier New" w:cs="Courier New"/>
          <w:b/>
          <w:bCs/>
          <w:sz w:val="20"/>
          <w:szCs w:val="20"/>
        </w:rPr>
      </w:pPr>
      <w:r>
        <w:rPr>
          <w:rFonts w:ascii="Courier New" w:hAnsi="Courier New" w:cs="Courier New"/>
          <w:b/>
          <w:bCs/>
          <w:sz w:val="20"/>
          <w:szCs w:val="20"/>
        </w:rPr>
        <w:t># overall age-specific incidence in population, 1=16-17, 2=18-19, 3=20-24,</w:t>
      </w:r>
    </w:p>
    <w:p w:rsidR="00143064" w:rsidRPr="00025061" w:rsidRDefault="00143064" w:rsidP="009A0355">
      <w:pPr>
        <w:autoSpaceDE w:val="0"/>
        <w:autoSpaceDN w:val="0"/>
        <w:adjustRightInd w:val="0"/>
        <w:spacing w:line="240" w:lineRule="auto"/>
        <w:rPr>
          <w:rFonts w:ascii="Courier New" w:hAnsi="Courier New" w:cs="Courier New"/>
          <w:b/>
          <w:bCs/>
          <w:sz w:val="20"/>
          <w:szCs w:val="20"/>
        </w:rPr>
      </w:pPr>
      <w:r w:rsidRPr="00025061">
        <w:rPr>
          <w:rFonts w:ascii="Courier New" w:hAnsi="Courier New" w:cs="Courier New"/>
          <w:b/>
          <w:bCs/>
          <w:sz w:val="20"/>
          <w:szCs w:val="20"/>
        </w:rPr>
        <w:t>#                                               4=25-29, 5=30-44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for (a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p[a] ~ dbeta(aprior[a],bprior[a])</w:t>
      </w:r>
    </w:p>
    <w:p w:rsidR="00143064"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Pr>
          <w:rFonts w:ascii="Courier New" w:hAnsi="Courier New" w:cs="Courier New"/>
          <w:sz w:val="20"/>
          <w:szCs w:val="20"/>
        </w:rPr>
        <w:t xml:space="preserve">cut.p[a] &lt;- cut(p[a])                      </w:t>
      </w:r>
      <w:r w:rsidRPr="00E17981">
        <w:rPr>
          <w:rFonts w:ascii="Courier New" w:hAnsi="Courier New" w:cs="Courier New"/>
          <w:b/>
          <w:sz w:val="20"/>
          <w:szCs w:val="20"/>
        </w:rPr>
        <w:t># prevents updating p[a]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lamda.</w:t>
      </w:r>
      <w:r w:rsidRPr="002D1010">
        <w:rPr>
          <w:rFonts w:ascii="Courier New" w:hAnsi="Courier New" w:cs="Courier New"/>
          <w:color w:val="000000"/>
          <w:sz w:val="20"/>
          <w:szCs w:val="20"/>
          <w:lang w:val="pt-BR"/>
        </w:rPr>
        <w:t>F</w:t>
      </w:r>
      <w:r w:rsidRPr="002D1010">
        <w:rPr>
          <w:rFonts w:ascii="Courier New" w:hAnsi="Courier New" w:cs="Courier New"/>
          <w:sz w:val="20"/>
          <w:szCs w:val="20"/>
          <w:lang w:val="pt-BR"/>
        </w:rPr>
        <w:t xml:space="preserve">[a] &lt;- rho[4]*((1-cut.p[a])*lambda[1,1,a]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cut.p[a]*lambda[2,1,a])</w:t>
      </w:r>
    </w:p>
    <w:p w:rsidR="00143064" w:rsidRPr="00276FFF" w:rsidRDefault="00143064" w:rsidP="009A0355">
      <w:pPr>
        <w:autoSpaceDE w:val="0"/>
        <w:autoSpaceDN w:val="0"/>
        <w:adjustRightInd w:val="0"/>
        <w:spacing w:line="240" w:lineRule="auto"/>
        <w:rPr>
          <w:rFonts w:ascii="Courier New" w:hAnsi="Courier New" w:cs="Courier New"/>
          <w:color w:val="000000"/>
          <w:sz w:val="20"/>
          <w:szCs w:val="20"/>
        </w:rPr>
      </w:pPr>
      <w:r w:rsidRPr="002D1010">
        <w:rPr>
          <w:rFonts w:ascii="Courier New" w:hAnsi="Courier New" w:cs="Courier New"/>
          <w:color w:val="000000"/>
          <w:sz w:val="20"/>
          <w:szCs w:val="20"/>
          <w:lang w:val="pt-BR"/>
        </w:rPr>
        <w:t xml:space="preserve"> </w:t>
      </w:r>
      <w:r w:rsidRPr="00276FFF">
        <w:rPr>
          <w:rFonts w:ascii="Courier New" w:hAnsi="Courier New" w:cs="Courier New"/>
          <w:color w:val="000000"/>
          <w:sz w:val="20"/>
          <w:szCs w:val="20"/>
        </w:rPr>
        <w:t>lamda.pop[a] &lt;- lamda.F[a] / (1 - lamda.F[a] * dur)</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for (a in 4:5) {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Pr>
          <w:rFonts w:ascii="Courier New" w:hAnsi="Courier New" w:cs="Courier New"/>
          <w:sz w:val="20"/>
          <w:szCs w:val="20"/>
        </w:rPr>
        <w:t xml:space="preserve"> </w:t>
      </w:r>
      <w:r w:rsidRPr="002D1010">
        <w:rPr>
          <w:rFonts w:ascii="Courier New" w:hAnsi="Courier New" w:cs="Courier New"/>
          <w:sz w:val="20"/>
          <w:szCs w:val="20"/>
          <w:lang w:val="it-IT"/>
        </w:rPr>
        <w:t>lamda.pop[a] &lt;- lamda.pop[1] * gamma[a]</w:t>
      </w:r>
    </w:p>
    <w:p w:rsidR="00143064"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it-IT"/>
        </w:rPr>
        <w:t xml:space="preserve"> </w:t>
      </w:r>
      <w:r>
        <w:rPr>
          <w:rFonts w:ascii="Courier New" w:hAnsi="Courier New" w:cs="Courier New"/>
          <w:sz w:val="20"/>
          <w:szCs w:val="20"/>
        </w:rPr>
        <w:t>}</w:t>
      </w:r>
    </w:p>
    <w:p w:rsidR="00143064" w:rsidRDefault="00143064" w:rsidP="009A0355">
      <w:pPr>
        <w:autoSpaceDE w:val="0"/>
        <w:autoSpaceDN w:val="0"/>
        <w:adjustRightInd w:val="0"/>
        <w:spacing w:line="240" w:lineRule="auto"/>
        <w:rPr>
          <w:rFonts w:ascii="Courier New" w:hAnsi="Courier New" w:cs="Courier New"/>
          <w:b/>
          <w:bCs/>
          <w:sz w:val="20"/>
          <w:szCs w:val="20"/>
        </w:rPr>
      </w:pP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b/>
          <w:bCs/>
          <w:sz w:val="20"/>
          <w:szCs w:val="20"/>
        </w:rPr>
        <w:t># Age-specific Prevalence from Adams, 1=18-19, 2=20-24, 3=25-29, 4=30-44</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(a in 1:4)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Lprev[a]~dnorm(lprev[a+1],pr.Lprev[a])</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dev.prev[a] &lt;- pr.Lprev[a] * pow((Lprev[a]-lprev[a+1]),2)</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(a in 1:5)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lprev[a] &lt;- logit(prev[a])</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(a in 1:3)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00"/>
          <w:sz w:val="20"/>
          <w:szCs w:val="20"/>
        </w:rPr>
        <w:t xml:space="preserve">prev[a] &lt;- min(.999,(dur * lamda.pop2[a])) </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it-IT"/>
        </w:rPr>
      </w:pPr>
      <w:r w:rsidRPr="002D1010">
        <w:rPr>
          <w:rFonts w:ascii="Courier New" w:hAnsi="Courier New" w:cs="Courier New"/>
          <w:sz w:val="20"/>
          <w:szCs w:val="20"/>
          <w:lang w:val="it-IT"/>
        </w:rPr>
        <w:t>}</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it-IT"/>
        </w:rPr>
      </w:pPr>
      <w:r w:rsidRPr="002D1010">
        <w:rPr>
          <w:rFonts w:ascii="Courier New" w:hAnsi="Courier New" w:cs="Courier New"/>
          <w:color w:val="000000"/>
          <w:sz w:val="20"/>
          <w:szCs w:val="20"/>
          <w:lang w:val="it-IT"/>
        </w:rPr>
        <w:t>prev[4] &lt;- prev[3] * gamma[4]/gamma[3]</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it-IT"/>
        </w:rPr>
      </w:pPr>
      <w:r w:rsidRPr="002D1010">
        <w:rPr>
          <w:rFonts w:ascii="Courier New" w:hAnsi="Courier New" w:cs="Courier New"/>
          <w:color w:val="000000"/>
          <w:sz w:val="20"/>
          <w:szCs w:val="20"/>
          <w:lang w:val="it-IT"/>
        </w:rPr>
        <w:t>prev[5] &lt;- prev[3] * gamma[5]/gamma[3]</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it-IT"/>
        </w:rPr>
      </w:pP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it-IT"/>
        </w:rPr>
      </w:pPr>
      <w:r w:rsidRPr="006072F9">
        <w:rPr>
          <w:rFonts w:ascii="Courier New" w:hAnsi="Courier New" w:cs="Courier New"/>
          <w:color w:val="000000"/>
          <w:sz w:val="20"/>
          <w:szCs w:val="20"/>
          <w:lang w:val="it-IT"/>
        </w:rPr>
        <w:t>sumdev.prev &lt;- sum(dev.prev[])</w:t>
      </w:r>
    </w:p>
    <w:p w:rsidR="00143064" w:rsidRPr="006072F9" w:rsidRDefault="00143064" w:rsidP="009A0355">
      <w:pPr>
        <w:autoSpaceDE w:val="0"/>
        <w:autoSpaceDN w:val="0"/>
        <w:adjustRightInd w:val="0"/>
        <w:spacing w:line="240" w:lineRule="auto"/>
        <w:rPr>
          <w:rFonts w:ascii="Courier New" w:hAnsi="Courier New" w:cs="Courier New"/>
          <w:b/>
          <w:bCs/>
          <w:color w:val="000000"/>
          <w:sz w:val="20"/>
          <w:szCs w:val="20"/>
          <w:lang w:val="it-IT"/>
        </w:rPr>
      </w:pP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it-IT"/>
        </w:rPr>
      </w:pPr>
      <w:r w:rsidRPr="006072F9">
        <w:rPr>
          <w:rFonts w:ascii="Courier New" w:hAnsi="Courier New" w:cs="Courier New"/>
          <w:color w:val="000000"/>
          <w:sz w:val="20"/>
          <w:szCs w:val="20"/>
          <w:lang w:val="it-IT"/>
        </w:rPr>
        <w:t>sumdev &lt;- dev.D + sumdev.inc.rat + sumdev.OR + sumdev.prev + dev.phi</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it-IT"/>
        </w:rPr>
      </w:pP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it-IT"/>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b/>
          <w:bCs/>
          <w:color w:val="000000"/>
          <w:sz w:val="20"/>
          <w:szCs w:val="20"/>
        </w:rPr>
        <w:t># incidence in difference age bands, using population weights N[]</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for (a in 16:17) {inc[a] &lt;- lamda.pop[1]}</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lastRenderedPageBreak/>
        <w:t>for (a in 18:20) {inc[a] &lt;- lamda.pop[2]}</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for (a in 21:24) {inc[a] &lt;- lamda.pop[3]}</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for (a in 25:29) {inc[a] &lt;- lamda.pop[4]}</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for (a in 30:44) {inc[a] &lt;- lamda.pop[5]}</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lamda.pop2[1] &lt;- lamda.pop[1]  # age 16,17</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lamda.pop2[2] &lt;- lamda.pop[2]  # age 18,19. </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lamda.pop2[3] &lt;- inprod(inc[20:24],N[20:24])/sum(N[20:24])  # age 20-24</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inc1624 &lt;- inprod(inc[16:24],N[16:24])</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2D1010">
        <w:rPr>
          <w:rFonts w:ascii="Courier New" w:hAnsi="Courier New" w:cs="Courier New"/>
          <w:color w:val="000000"/>
          <w:sz w:val="20"/>
          <w:szCs w:val="20"/>
          <w:lang w:val="pt-BR"/>
        </w:rPr>
        <w:t>inc2544 &lt;- inprod(inc[25:44],N[25:44])</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inc1644 &lt;- inprod(inc[16:44],N[16:44])</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lamda.pop2[4] &lt;- inc1624 / sum(N[16:24]) # age 16-24</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lamda.pop2[5] &lt;- inc2544 / sum(N[25:44]) # age 25-44</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lamda.pop2[6] &lt;- inc1644 / sum(N[16:44]) # age 16-44 </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b/>
          <w:bCs/>
          <w:color w:val="000000"/>
          <w:sz w:val="20"/>
          <w:szCs w:val="20"/>
        </w:rPr>
        <w:t># other population summaries</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prop.treat.1624.2002 &lt;- 31510 / inc1624</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prop.treat.1624.2003 &lt;- 34660 / inc1624</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prop.asymp.clin.1624.2003 &lt;- 1 - (phi / prop.treat.1624.2003)</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b/>
          <w:bCs/>
          <w:color w:val="000000"/>
          <w:sz w:val="20"/>
          <w:szCs w:val="20"/>
        </w:rPr>
        <w:t># prevalence in reconstructed age groups</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for (a in 1:6) {</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 prev.pop2[a] &lt;- dur * lamda.pop2[a] </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p w:rsidR="00143064" w:rsidRDefault="00143064" w:rsidP="009A0355">
      <w:pPr>
        <w:spacing w:line="240" w:lineRule="auto"/>
      </w:pPr>
      <w:r>
        <w:rPr>
          <w:rFonts w:ascii="Courier New" w:hAnsi="Courier New" w:cs="Courier New"/>
          <w:b/>
          <w:bCs/>
          <w:color w:val="0000FF"/>
          <w:sz w:val="20"/>
          <w:szCs w:val="20"/>
        </w:rPr>
        <w:t>}</w:t>
      </w:r>
      <w:r>
        <w:rPr>
          <w:rFonts w:ascii="Courier New" w:hAnsi="Courier New" w:cs="Courier New"/>
          <w:color w:val="000000"/>
          <w:sz w:val="20"/>
          <w:szCs w:val="20"/>
        </w:rPr>
        <w:t xml:space="preserve"> </w:t>
      </w:r>
      <w:r>
        <w:rPr>
          <w:rFonts w:ascii="Courier New" w:hAnsi="Courier New" w:cs="Courier New"/>
          <w:b/>
          <w:bCs/>
          <w:color w:val="000000"/>
          <w:sz w:val="20"/>
          <w:szCs w:val="20"/>
        </w:rPr>
        <w:t># end of program</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Pr="00025061" w:rsidRDefault="00143064" w:rsidP="009A0355">
      <w:pPr>
        <w:autoSpaceDE w:val="0"/>
        <w:autoSpaceDN w:val="0"/>
        <w:adjustRightInd w:val="0"/>
        <w:spacing w:line="240" w:lineRule="auto"/>
        <w:rPr>
          <w:rFonts w:ascii="Courier New" w:hAnsi="Courier New" w:cs="Courier New"/>
          <w:b/>
          <w:bCs/>
          <w:color w:val="0000FF"/>
          <w:sz w:val="20"/>
          <w:szCs w:val="20"/>
          <w:lang w:val="fr-FR"/>
        </w:rPr>
      </w:pPr>
      <w:r w:rsidRPr="00025061">
        <w:rPr>
          <w:rFonts w:ascii="Courier New" w:hAnsi="Courier New" w:cs="Courier New"/>
          <w:b/>
          <w:bCs/>
          <w:color w:val="0000FF"/>
          <w:sz w:val="20"/>
          <w:szCs w:val="20"/>
          <w:lang w:val="fr-FR"/>
        </w:rPr>
        <w:t>Data</w:t>
      </w:r>
    </w:p>
    <w:p w:rsidR="00143064" w:rsidRDefault="00143064" w:rsidP="009A0355">
      <w:pPr>
        <w:autoSpaceDE w:val="0"/>
        <w:autoSpaceDN w:val="0"/>
        <w:adjustRightInd w:val="0"/>
        <w:spacing w:line="240" w:lineRule="auto"/>
        <w:rPr>
          <w:rFonts w:ascii="Courier New" w:hAnsi="Courier New" w:cs="Courier New"/>
          <w:b/>
          <w:bCs/>
          <w:color w:val="0000FF"/>
          <w:sz w:val="20"/>
          <w:szCs w:val="20"/>
        </w:rPr>
      </w:pPr>
      <w:r>
        <w:rPr>
          <w:rFonts w:ascii="Courier New" w:hAnsi="Courier New" w:cs="Courier New"/>
          <w:color w:val="000000"/>
          <w:sz w:val="20"/>
          <w:szCs w:val="20"/>
        </w:rPr>
        <w:t>list(</w:t>
      </w:r>
    </w:p>
    <w:p w:rsidR="00143064" w:rsidRDefault="00143064" w:rsidP="009A0355">
      <w:pPr>
        <w:autoSpaceDE w:val="0"/>
        <w:autoSpaceDN w:val="0"/>
        <w:adjustRightInd w:val="0"/>
        <w:spacing w:line="240" w:lineRule="auto"/>
        <w:rPr>
          <w:rFonts w:ascii="Courier New" w:hAnsi="Courier New" w:cs="Courier New"/>
          <w:b/>
          <w:bCs/>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b/>
          <w:bCs/>
          <w:color w:val="000000"/>
          <w:sz w:val="20"/>
          <w:szCs w:val="20"/>
        </w:rPr>
        <w:t># duration</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D=1.36, pr.D=59.17,    # from Duration paper 2-Class estimate </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b/>
          <w:bCs/>
          <w:color w:val="000000"/>
          <w:sz w:val="20"/>
          <w:szCs w:val="20"/>
        </w:rPr>
        <w:t xml:space="preserve"># incidence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r.inc=structure(.Data=c(</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4,3,4, 9,5,7, 5,16,9,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5,7,10, 13,12,5, 6,15,5</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sz w:val="20"/>
          <w:szCs w:val="20"/>
        </w:rPr>
        <w:t xml:space="preserve">),.Dim=c(2,3,3)), </w:t>
      </w:r>
    </w:p>
    <w:p w:rsidR="00143064" w:rsidRDefault="00143064" w:rsidP="009A0355">
      <w:pPr>
        <w:autoSpaceDE w:val="0"/>
        <w:autoSpaceDN w:val="0"/>
        <w:adjustRightInd w:val="0"/>
        <w:spacing w:line="240" w:lineRule="auto"/>
        <w:rPr>
          <w:rFonts w:ascii="Courier New" w:hAnsi="Courier New" w:cs="Courier New"/>
          <w:color w:val="000000"/>
          <w:sz w:val="20"/>
          <w:szCs w:val="20"/>
        </w:rPr>
      </w:pP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n.inc=structure(.Data=c(</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 xml:space="preserve">73,195,188, </w:t>
      </w:r>
      <w:r>
        <w:rPr>
          <w:rFonts w:ascii="Courier New" w:hAnsi="Courier New" w:cs="Courier New"/>
          <w:sz w:val="20"/>
          <w:szCs w:val="20"/>
        </w:rPr>
        <w:t xml:space="preserve">194,273,201, 102,235,245,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color w:val="000000"/>
          <w:sz w:val="20"/>
          <w:szCs w:val="20"/>
        </w:rPr>
        <w:t xml:space="preserve">14,65,79, 95,127,63, </w:t>
      </w:r>
      <w:r>
        <w:rPr>
          <w:rFonts w:ascii="Courier New" w:hAnsi="Courier New" w:cs="Courier New"/>
          <w:sz w:val="20"/>
          <w:szCs w:val="20"/>
        </w:rPr>
        <w:t>40,139,81</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),.Dim=c(2,3,3)),</w:t>
      </w:r>
    </w:p>
    <w:p w:rsidR="00143064" w:rsidRDefault="00143064" w:rsidP="009A0355">
      <w:pPr>
        <w:autoSpaceDE w:val="0"/>
        <w:autoSpaceDN w:val="0"/>
        <w:adjustRightInd w:val="0"/>
        <w:spacing w:line="240" w:lineRule="auto"/>
        <w:rPr>
          <w:rFonts w:ascii="Courier New" w:hAnsi="Courier New" w:cs="Courier New"/>
          <w:b/>
          <w:bCs/>
          <w:sz w:val="20"/>
          <w:szCs w:val="20"/>
        </w:rPr>
      </w:pPr>
    </w:p>
    <w:p w:rsidR="00143064" w:rsidRDefault="00143064" w:rsidP="009A0355">
      <w:pPr>
        <w:autoSpaceDE w:val="0"/>
        <w:autoSpaceDN w:val="0"/>
        <w:adjustRightInd w:val="0"/>
        <w:spacing w:line="240" w:lineRule="auto"/>
        <w:rPr>
          <w:rFonts w:ascii="Courier New" w:hAnsi="Courier New" w:cs="Courier New"/>
          <w:b/>
          <w:bCs/>
          <w:sz w:val="20"/>
          <w:szCs w:val="20"/>
        </w:rPr>
      </w:pPr>
      <w:r>
        <w:rPr>
          <w:rFonts w:ascii="Courier New" w:hAnsi="Courier New" w:cs="Courier New"/>
          <w:b/>
          <w:bCs/>
          <w:sz w:val="20"/>
          <w:szCs w:val="20"/>
        </w:rPr>
        <w:t># priors for infection/reinfection weights, 16-17, 18-20, 21-24</w:t>
      </w:r>
    </w:p>
    <w:p w:rsidR="00143064" w:rsidRPr="006072F9" w:rsidRDefault="00143064" w:rsidP="009A0355">
      <w:pPr>
        <w:autoSpaceDE w:val="0"/>
        <w:autoSpaceDN w:val="0"/>
        <w:adjustRightInd w:val="0"/>
        <w:spacing w:line="240" w:lineRule="auto"/>
        <w:rPr>
          <w:rFonts w:ascii="Courier New" w:hAnsi="Courier New" w:cs="Courier New"/>
          <w:b/>
          <w:bCs/>
          <w:color w:val="000000"/>
          <w:sz w:val="20"/>
          <w:szCs w:val="20"/>
          <w:lang w:val="es-ES_tradnl"/>
        </w:rPr>
      </w:pPr>
      <w:r w:rsidRPr="006072F9">
        <w:rPr>
          <w:rFonts w:ascii="Courier New" w:hAnsi="Courier New" w:cs="Courier New"/>
          <w:sz w:val="20"/>
          <w:szCs w:val="20"/>
          <w:lang w:val="es-ES_tradnl"/>
        </w:rPr>
        <w:t xml:space="preserve">aprior=c(46.5,73.1,106.4), bprior=c(400,634.6,938.4),  </w:t>
      </w:r>
    </w:p>
    <w:p w:rsidR="00143064" w:rsidRPr="006072F9" w:rsidRDefault="00143064" w:rsidP="009A0355">
      <w:pPr>
        <w:autoSpaceDE w:val="0"/>
        <w:autoSpaceDN w:val="0"/>
        <w:adjustRightInd w:val="0"/>
        <w:spacing w:line="240" w:lineRule="auto"/>
        <w:rPr>
          <w:rFonts w:ascii="Courier New" w:hAnsi="Courier New" w:cs="Courier New"/>
          <w:b/>
          <w:bCs/>
          <w:color w:val="000000"/>
          <w:sz w:val="20"/>
          <w:szCs w:val="20"/>
          <w:lang w:val="es-ES_tradnl"/>
        </w:rPr>
      </w:pP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es-ES_tradnl"/>
        </w:rPr>
      </w:pPr>
      <w:r w:rsidRPr="006072F9">
        <w:rPr>
          <w:rFonts w:ascii="Courier New" w:hAnsi="Courier New" w:cs="Courier New"/>
          <w:b/>
          <w:bCs/>
          <w:color w:val="000000"/>
          <w:sz w:val="20"/>
          <w:szCs w:val="20"/>
          <w:lang w:val="es-ES_tradnl"/>
        </w:rPr>
        <w:t xml:space="preserve"># Logit Prevalence </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da-DK"/>
        </w:rPr>
      </w:pPr>
      <w:r w:rsidRPr="006072F9">
        <w:rPr>
          <w:rFonts w:ascii="Courier New" w:hAnsi="Courier New" w:cs="Courier New"/>
          <w:color w:val="000000"/>
          <w:sz w:val="20"/>
          <w:szCs w:val="20"/>
          <w:lang w:val="da-DK"/>
        </w:rPr>
        <w:t>Lprev=c(-2.987,-3.41,-4.185,-4.82),</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da-DK"/>
        </w:rPr>
      </w:pPr>
      <w:r w:rsidRPr="006072F9">
        <w:rPr>
          <w:rFonts w:ascii="Courier New" w:hAnsi="Courier New" w:cs="Courier New"/>
          <w:color w:val="000000"/>
          <w:sz w:val="20"/>
          <w:szCs w:val="20"/>
          <w:lang w:val="da-DK"/>
        </w:rPr>
        <w:t>pr.Lprev=c(19.3,20.8,18.4,17.2),</w:t>
      </w:r>
    </w:p>
    <w:p w:rsidR="00143064" w:rsidRPr="006072F9" w:rsidRDefault="00143064" w:rsidP="009A0355">
      <w:pPr>
        <w:autoSpaceDE w:val="0"/>
        <w:autoSpaceDN w:val="0"/>
        <w:adjustRightInd w:val="0"/>
        <w:spacing w:line="240" w:lineRule="auto"/>
        <w:rPr>
          <w:rFonts w:ascii="Courier New" w:hAnsi="Courier New" w:cs="Courier New"/>
          <w:b/>
          <w:bCs/>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r>
        <w:rPr>
          <w:rFonts w:ascii="Courier New" w:hAnsi="Courier New" w:cs="Courier New"/>
          <w:b/>
          <w:bCs/>
          <w:sz w:val="20"/>
          <w:szCs w:val="20"/>
        </w:rPr>
        <w:t xml:space="preserve"># Setting-specific Log Odds Ratios. </w:t>
      </w:r>
      <w:r w:rsidRPr="002D1010">
        <w:rPr>
          <w:rFonts w:ascii="Courier New" w:hAnsi="Courier New" w:cs="Courier New"/>
          <w:b/>
          <w:bCs/>
          <w:sz w:val="20"/>
          <w:szCs w:val="20"/>
          <w:lang w:val="pt-BR"/>
        </w:rPr>
        <w:t>Fp,GUM, pop</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r.OR= c(0.239,0.871, -.511),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pr.OR= c(67.03,35.21, 17.28),</w:t>
      </w:r>
    </w:p>
    <w:p w:rsidR="00143064" w:rsidRDefault="00143064" w:rsidP="009A0355">
      <w:pPr>
        <w:autoSpaceDE w:val="0"/>
        <w:autoSpaceDN w:val="0"/>
        <w:adjustRightInd w:val="0"/>
        <w:spacing w:line="240" w:lineRule="auto"/>
        <w:rPr>
          <w:rFonts w:ascii="Courier New" w:hAnsi="Courier New" w:cs="Courier New"/>
          <w:b/>
          <w:bCs/>
          <w:color w:val="000000"/>
          <w:sz w:val="20"/>
          <w:szCs w:val="20"/>
        </w:rPr>
      </w:pPr>
    </w:p>
    <w:p w:rsidR="00143064" w:rsidRDefault="00143064" w:rsidP="009A0355">
      <w:pPr>
        <w:autoSpaceDE w:val="0"/>
        <w:autoSpaceDN w:val="0"/>
        <w:adjustRightInd w:val="0"/>
        <w:spacing w:line="240" w:lineRule="auto"/>
        <w:rPr>
          <w:rFonts w:ascii="Courier New" w:hAnsi="Courier New" w:cs="Courier New"/>
          <w:b/>
          <w:bCs/>
          <w:color w:val="000000"/>
          <w:sz w:val="20"/>
          <w:szCs w:val="20"/>
        </w:rPr>
      </w:pPr>
      <w:r>
        <w:rPr>
          <w:rFonts w:ascii="Courier New" w:hAnsi="Courier New" w:cs="Courier New"/>
          <w:b/>
          <w:bCs/>
          <w:color w:val="000000"/>
          <w:sz w:val="20"/>
          <w:szCs w:val="20"/>
        </w:rPr>
        <w:t># symptomatic ct - Geisler</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r.phi = 26, n.phi = 115,</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b/>
          <w:bCs/>
          <w:sz w:val="20"/>
          <w:szCs w:val="20"/>
        </w:rPr>
        <w:t># Population sizes from census, age =1...44 - 2002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lastRenderedPageBreak/>
        <w:t xml:space="preserve">N=c(NA,NA,NA,NA,NA, NA,NA,NA,NA,NA, NA,NA,NA,NA,NA,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305500,306300,296400,291400,294800, 310100,313900,305600,294700,295000,</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304100,317000,329600,349600,370300, 380900,376900,387800,390900,399400,</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sz w:val="20"/>
          <w:szCs w:val="20"/>
          <w:lang w:val="fr-FR"/>
        </w:rPr>
        <w:t>401200,402600,398700,391900,381900, 370900,356200,349000,343800)</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color w:val="0000FF"/>
          <w:sz w:val="20"/>
          <w:szCs w:val="20"/>
          <w:lang w:val="fr-FR"/>
        </w:rPr>
        <w:t># Initial values - 1</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b/>
          <w:bCs/>
          <w:color w:val="000000"/>
          <w:sz w:val="20"/>
          <w:szCs w:val="20"/>
          <w:lang w:val="fr-FR"/>
        </w:rPr>
        <w:t># Duration</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 xml:space="preserve">list(dura=1,  durs=.115,    </w:t>
      </w:r>
    </w:p>
    <w:p w:rsidR="00143064" w:rsidRPr="002D1010" w:rsidRDefault="00143064" w:rsidP="009A0355">
      <w:pPr>
        <w:autoSpaceDE w:val="0"/>
        <w:autoSpaceDN w:val="0"/>
        <w:adjustRightInd w:val="0"/>
        <w:spacing w:line="240" w:lineRule="auto"/>
        <w:rPr>
          <w:rFonts w:ascii="Courier New" w:hAnsi="Courier New" w:cs="Courier New"/>
          <w:b/>
          <w:bCs/>
          <w:color w:val="000000"/>
          <w:sz w:val="20"/>
          <w:szCs w:val="20"/>
          <w:lang w:val="fr-FR"/>
        </w:rPr>
      </w:pPr>
    </w:p>
    <w:p w:rsidR="00143064" w:rsidRPr="006072F9" w:rsidRDefault="00143064" w:rsidP="009A0355">
      <w:pPr>
        <w:autoSpaceDE w:val="0"/>
        <w:autoSpaceDN w:val="0"/>
        <w:adjustRightInd w:val="0"/>
        <w:spacing w:line="240" w:lineRule="auto"/>
        <w:rPr>
          <w:rFonts w:ascii="Courier New" w:hAnsi="Courier New" w:cs="Courier New"/>
          <w:b/>
          <w:bCs/>
          <w:color w:val="000000"/>
          <w:sz w:val="20"/>
          <w:szCs w:val="20"/>
          <w:lang w:val="fr-FR"/>
        </w:rPr>
      </w:pPr>
      <w:r w:rsidRPr="006072F9">
        <w:rPr>
          <w:rFonts w:ascii="Courier New" w:hAnsi="Courier New" w:cs="Courier New"/>
          <w:b/>
          <w:bCs/>
          <w:color w:val="000000"/>
          <w:sz w:val="20"/>
          <w:szCs w:val="20"/>
          <w:lang w:val="fr-FR"/>
        </w:rPr>
        <w:t># incidence</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loglambda111=-2.5,</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logeta=c(1,.5,.5),</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 xml:space="preserve">logrho=c(NA, 1, 1.5,-.5),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color w:val="000000"/>
          <w:sz w:val="20"/>
          <w:szCs w:val="20"/>
          <w:lang w:val="fr-FR"/>
        </w:rPr>
        <w:t xml:space="preserve">loggamma=c(NA,-.2,-.5,-.7,-.8),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p>
    <w:p w:rsidR="00143064" w:rsidRPr="006072F9" w:rsidRDefault="00143064" w:rsidP="009A0355">
      <w:pPr>
        <w:autoSpaceDE w:val="0"/>
        <w:autoSpaceDN w:val="0"/>
        <w:adjustRightInd w:val="0"/>
        <w:spacing w:line="240" w:lineRule="auto"/>
        <w:rPr>
          <w:rFonts w:ascii="Courier New" w:hAnsi="Courier New" w:cs="Courier New"/>
          <w:b/>
          <w:bCs/>
          <w:color w:val="FF0000"/>
          <w:sz w:val="20"/>
          <w:szCs w:val="20"/>
          <w:lang w:val="fr-FR"/>
        </w:rPr>
      </w:pPr>
      <w:r w:rsidRPr="006072F9">
        <w:rPr>
          <w:rFonts w:ascii="Courier New" w:hAnsi="Courier New" w:cs="Courier New"/>
          <w:b/>
          <w:bCs/>
          <w:color w:val="000000"/>
          <w:sz w:val="20"/>
          <w:szCs w:val="20"/>
          <w:lang w:val="fr-FR"/>
        </w:rPr>
        <w:t># probability symptomatic</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color w:val="000000"/>
          <w:sz w:val="20"/>
          <w:szCs w:val="20"/>
          <w:lang w:val="fr-FR"/>
        </w:rPr>
        <w:t>phi = 0.5,</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b/>
          <w:bCs/>
          <w:color w:val="000000"/>
          <w:sz w:val="20"/>
          <w:szCs w:val="20"/>
          <w:lang w:val="fr-FR"/>
        </w:rPr>
        <w:t># proportion re-infection</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color w:val="000000"/>
          <w:sz w:val="20"/>
          <w:szCs w:val="20"/>
          <w:lang w:val="fr-FR"/>
        </w:rPr>
        <w:t>p=c(.1, .1, .1)</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color w:val="000000"/>
          <w:sz w:val="20"/>
          <w:szCs w:val="20"/>
          <w:lang w:val="fr-FR"/>
        </w:rPr>
        <w:t>)</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color w:val="0000FF"/>
          <w:sz w:val="20"/>
          <w:szCs w:val="20"/>
          <w:lang w:val="fr-FR"/>
        </w:rPr>
        <w:t># Initial values - 2</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b/>
          <w:bCs/>
          <w:color w:val="000000"/>
          <w:sz w:val="20"/>
          <w:szCs w:val="20"/>
          <w:lang w:val="fr-FR"/>
        </w:rPr>
        <w:t># Duration</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 xml:space="preserve">list(dura=.2,  durs=.112,    </w:t>
      </w:r>
    </w:p>
    <w:p w:rsidR="00143064" w:rsidRPr="002D1010" w:rsidRDefault="00143064" w:rsidP="009A0355">
      <w:pPr>
        <w:autoSpaceDE w:val="0"/>
        <w:autoSpaceDN w:val="0"/>
        <w:adjustRightInd w:val="0"/>
        <w:spacing w:line="240" w:lineRule="auto"/>
        <w:rPr>
          <w:rFonts w:ascii="Courier New" w:hAnsi="Courier New" w:cs="Courier New"/>
          <w:b/>
          <w:bCs/>
          <w:color w:val="000000"/>
          <w:sz w:val="20"/>
          <w:szCs w:val="20"/>
          <w:lang w:val="fr-FR"/>
        </w:rPr>
      </w:pPr>
    </w:p>
    <w:p w:rsidR="00143064" w:rsidRPr="006072F9" w:rsidRDefault="00143064" w:rsidP="009A0355">
      <w:pPr>
        <w:autoSpaceDE w:val="0"/>
        <w:autoSpaceDN w:val="0"/>
        <w:adjustRightInd w:val="0"/>
        <w:spacing w:line="240" w:lineRule="auto"/>
        <w:rPr>
          <w:rFonts w:ascii="Courier New" w:hAnsi="Courier New" w:cs="Courier New"/>
          <w:b/>
          <w:bCs/>
          <w:color w:val="000000"/>
          <w:sz w:val="20"/>
          <w:szCs w:val="20"/>
          <w:lang w:val="fr-FR"/>
        </w:rPr>
      </w:pPr>
      <w:r w:rsidRPr="006072F9">
        <w:rPr>
          <w:rFonts w:ascii="Courier New" w:hAnsi="Courier New" w:cs="Courier New"/>
          <w:b/>
          <w:bCs/>
          <w:color w:val="000000"/>
          <w:sz w:val="20"/>
          <w:szCs w:val="20"/>
          <w:lang w:val="fr-FR"/>
        </w:rPr>
        <w:t># incidence</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loglambda111=-4,</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logeta=c(.5,1,1),</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 xml:space="preserve">logrho=c(NA, 0, 0,0),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color w:val="000000"/>
          <w:sz w:val="20"/>
          <w:szCs w:val="20"/>
          <w:lang w:val="fr-FR"/>
        </w:rPr>
        <w:t xml:space="preserve">loggamma=c(NA,0,0,0,0),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p>
    <w:p w:rsidR="00143064" w:rsidRPr="006072F9" w:rsidRDefault="00143064" w:rsidP="009A0355">
      <w:pPr>
        <w:autoSpaceDE w:val="0"/>
        <w:autoSpaceDN w:val="0"/>
        <w:adjustRightInd w:val="0"/>
        <w:spacing w:line="240" w:lineRule="auto"/>
        <w:rPr>
          <w:rFonts w:ascii="Courier New" w:hAnsi="Courier New" w:cs="Courier New"/>
          <w:b/>
          <w:bCs/>
          <w:color w:val="FF0000"/>
          <w:sz w:val="20"/>
          <w:szCs w:val="20"/>
          <w:lang w:val="fr-FR"/>
        </w:rPr>
      </w:pPr>
      <w:r w:rsidRPr="006072F9">
        <w:rPr>
          <w:rFonts w:ascii="Courier New" w:hAnsi="Courier New" w:cs="Courier New"/>
          <w:b/>
          <w:bCs/>
          <w:color w:val="000000"/>
          <w:sz w:val="20"/>
          <w:szCs w:val="20"/>
          <w:lang w:val="fr-FR"/>
        </w:rPr>
        <w:t># probability symptomatic</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r w:rsidRPr="006072F9">
        <w:rPr>
          <w:rFonts w:ascii="Courier New" w:hAnsi="Courier New" w:cs="Courier New"/>
          <w:color w:val="000000"/>
          <w:sz w:val="20"/>
          <w:szCs w:val="20"/>
          <w:lang w:val="fr-FR"/>
        </w:rPr>
        <w:t>phi = .1,</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fr-FR"/>
        </w:rPr>
      </w:pPr>
      <w:r w:rsidRPr="002D1010">
        <w:rPr>
          <w:rFonts w:ascii="Courier New" w:hAnsi="Courier New" w:cs="Courier New"/>
          <w:b/>
          <w:bCs/>
          <w:color w:val="000000"/>
          <w:sz w:val="20"/>
          <w:szCs w:val="20"/>
          <w:lang w:val="fr-FR"/>
        </w:rPr>
        <w:t># proportion re-infection</w:t>
      </w:r>
    </w:p>
    <w:p w:rsidR="00143064" w:rsidRPr="006072F9" w:rsidRDefault="00143064" w:rsidP="009A0355">
      <w:pPr>
        <w:autoSpaceDE w:val="0"/>
        <w:autoSpaceDN w:val="0"/>
        <w:adjustRightInd w:val="0"/>
        <w:spacing w:line="240" w:lineRule="auto"/>
        <w:rPr>
          <w:rFonts w:ascii="Courier New" w:hAnsi="Courier New" w:cs="Courier New"/>
          <w:color w:val="000000"/>
          <w:sz w:val="20"/>
          <w:szCs w:val="20"/>
        </w:rPr>
      </w:pPr>
      <w:r w:rsidRPr="006072F9">
        <w:rPr>
          <w:rFonts w:ascii="Courier New" w:hAnsi="Courier New" w:cs="Courier New"/>
          <w:color w:val="000000"/>
          <w:sz w:val="20"/>
          <w:szCs w:val="20"/>
        </w:rPr>
        <w:t>p=c(.3, .05, .2)</w:t>
      </w:r>
    </w:p>
    <w:p w:rsidR="00143064" w:rsidRDefault="00143064" w:rsidP="009A0355">
      <w:pPr>
        <w:autoSpaceDE w:val="0"/>
        <w:autoSpaceDN w:val="0"/>
        <w:adjustRightInd w:val="0"/>
        <w:spacing w:line="240" w:lineRule="auto"/>
        <w:rPr>
          <w:rFonts w:ascii="Courier New" w:hAnsi="Courier New" w:cs="Courier New"/>
          <w:color w:val="000000"/>
          <w:sz w:val="20"/>
          <w:szCs w:val="20"/>
        </w:rPr>
      </w:pPr>
      <w:r>
        <w:rPr>
          <w:rFonts w:ascii="Courier New" w:hAnsi="Courier New" w:cs="Courier New"/>
          <w:color w:val="000000"/>
          <w:sz w:val="20"/>
          <w:szCs w:val="20"/>
        </w:rPr>
        <w:t>)</w:t>
      </w:r>
    </w:p>
    <w:p w:rsidR="00143064" w:rsidRDefault="00143064" w:rsidP="009A0355">
      <w:pPr>
        <w:autoSpaceDE w:val="0"/>
        <w:autoSpaceDN w:val="0"/>
        <w:adjustRightInd w:val="0"/>
        <w:rPr>
          <w:rFonts w:ascii="Courier New" w:hAnsi="Courier New" w:cs="Courier New"/>
          <w:b/>
          <w:bCs/>
          <w:sz w:val="20"/>
          <w:szCs w:val="20"/>
        </w:rPr>
      </w:pPr>
    </w:p>
    <w:p w:rsidR="00143064" w:rsidRDefault="00143064" w:rsidP="009A0355">
      <w:pPr>
        <w:pStyle w:val="Heading1"/>
      </w:pPr>
      <w:r>
        <w:rPr>
          <w:rFonts w:cs="Times New Roman"/>
        </w:rPr>
        <w:br w:type="page"/>
      </w:r>
      <w:bookmarkStart w:id="10" w:name="_Toc241848731"/>
      <w:bookmarkStart w:id="11" w:name="_Toc445925904"/>
      <w:r>
        <w:lastRenderedPageBreak/>
        <w:t xml:space="preserve">Appendix </w:t>
      </w:r>
      <w:bookmarkEnd w:id="10"/>
      <w:bookmarkEnd w:id="11"/>
      <w:r w:rsidR="007D692D">
        <w:t>8</w:t>
      </w:r>
    </w:p>
    <w:p w:rsidR="00143064" w:rsidRPr="007B0D6C" w:rsidRDefault="00143064" w:rsidP="009A0355">
      <w:pPr>
        <w:pStyle w:val="Heading4"/>
      </w:pPr>
      <w:bookmarkStart w:id="12" w:name="_Toc445925905"/>
      <w:r>
        <w:t xml:space="preserve">WinBUGS </w:t>
      </w:r>
      <w:r w:rsidRPr="007B0D6C">
        <w:t>code</w:t>
      </w:r>
      <w:r>
        <w:t xml:space="preserve"> for the 2-rate model</w:t>
      </w:r>
      <w:bookmarkEnd w:id="12"/>
    </w:p>
    <w:p w:rsidR="00143064" w:rsidRDefault="00143064" w:rsidP="009A0355">
      <w:pPr>
        <w:spacing w:line="240" w:lineRule="auto"/>
        <w:contextualSpacing/>
        <w:rPr>
          <w:rFonts w:cs="Times New Roman"/>
          <w:szCs w:val="24"/>
        </w:rPr>
      </w:pPr>
    </w:p>
    <w:p w:rsidR="00143064" w:rsidRDefault="00143064" w:rsidP="009A0355">
      <w:pPr>
        <w:autoSpaceDE w:val="0"/>
        <w:autoSpaceDN w:val="0"/>
        <w:adjustRightInd w:val="0"/>
        <w:spacing w:line="240" w:lineRule="auto"/>
        <w:contextualSpacing/>
        <w:rPr>
          <w:rFonts w:ascii="Courier New" w:hAnsi="Courier New" w:cs="Courier New"/>
          <w:b/>
          <w:bCs/>
          <w:color w:val="0000FF"/>
          <w:sz w:val="20"/>
          <w:szCs w:val="20"/>
        </w:rPr>
      </w:pP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model {</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 chlamydia informative priors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r.phi ~ dbin(phi,129)</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lambda.c ~ dnorm(0.743,193)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dur.symp ~ dunif(0.077,0.15)  </w:t>
      </w:r>
      <w:r w:rsidRPr="00BB24C1">
        <w:rPr>
          <w:rFonts w:ascii="Courier New" w:hAnsi="Courier New" w:cs="Courier New"/>
          <w:b/>
          <w:bCs/>
          <w:sz w:val="20"/>
          <w:szCs w:val="20"/>
        </w:rPr>
        <w:t># 4 - 8 weeks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lambda.t &lt;- 1 / cut(dur.symp)</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 Prospective PID analysis constant progression rate</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 Likelihood</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1:4)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for (i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r[s,i] ~ dbin(p[s,i],n[s,i])</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 xml:space="preserve"># transistion probability calulations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1:4)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for (i in 1:2) {</w:t>
      </w:r>
      <w:r w:rsidRPr="00BB24C1">
        <w:rPr>
          <w:rFonts w:ascii="Courier New" w:hAnsi="Courier New" w:cs="Courier New"/>
          <w:sz w:val="20"/>
          <w:szCs w:val="20"/>
        </w:rPr>
        <w:tab/>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for(j in 1:3) {</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theta[s,1,index[i,j]] &lt;- lambda[s,1,i,j]</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theta[s,2,index[i,j]] &lt;- lambda[s,2,i,j]</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r w:rsidRPr="002D1010">
        <w:rPr>
          <w:rFonts w:ascii="Courier New" w:hAnsi="Courier New" w:cs="Courier New"/>
          <w:sz w:val="20"/>
          <w:szCs w:val="20"/>
          <w:lang w:val="pt-BR"/>
        </w:rPr>
        <w:tab/>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lambda[s,1,1,1] &lt;- - lambda[s,1,1,2] - lambda[s,1,1,3]</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lambda[s,1,1,3] &lt;- theta.CTpos1[s]</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lambda[s,1,2,2] &lt;- - lambda[s,1,2,1] - lambda[s,1,2,3]</w:t>
      </w:r>
      <w:r w:rsidRPr="002D1010">
        <w:rPr>
          <w:rFonts w:ascii="Courier New" w:hAnsi="Courier New" w:cs="Courier New"/>
          <w:sz w:val="20"/>
          <w:szCs w:val="20"/>
          <w:lang w:val="pt-BR"/>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BB24C1">
        <w:rPr>
          <w:rFonts w:ascii="Courier New" w:hAnsi="Courier New" w:cs="Courier New"/>
          <w:sz w:val="20"/>
          <w:szCs w:val="20"/>
        </w:rPr>
        <w:t>lambda[s,1,2,3] &lt;- theta.CTneg[s]</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lambda[s,2,1,1] &lt;- - lambda[s,2,1,2] - lambda[s,2,1,3]</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lambda[s,2,1,3] &lt;- theta.CTpos2[s]</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lambda[s,2,2,2] &lt;- - lambda[s,2,2,1] - lambda[s,2,2,3]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BB24C1">
        <w:rPr>
          <w:rFonts w:ascii="Courier New" w:hAnsi="Courier New" w:cs="Courier New"/>
          <w:sz w:val="20"/>
          <w:szCs w:val="20"/>
        </w:rPr>
        <w:t>lambda[s,2,2,3] &lt;- theta.CTneg[s]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Infection rate</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1:2)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 xml:space="preserve">lambda[s,1,2,1] &lt;- </w:t>
      </w:r>
      <w:r w:rsidRPr="00BB24C1">
        <w:rPr>
          <w:rFonts w:ascii="Courier New" w:hAnsi="Courier New" w:cs="Courier New"/>
          <w:b/>
          <w:bCs/>
          <w:sz w:val="20"/>
          <w:szCs w:val="20"/>
        </w:rPr>
        <w:t>0.0</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 xml:space="preserve">lambda[s,2,2,1] &lt;- </w:t>
      </w:r>
      <w:r w:rsidRPr="00BB24C1">
        <w:rPr>
          <w:rFonts w:ascii="Courier New" w:hAnsi="Courier New" w:cs="Courier New"/>
          <w:b/>
          <w:bCs/>
          <w:sz w:val="20"/>
          <w:szCs w:val="20"/>
        </w:rPr>
        <w:t>0.0</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3:4)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 xml:space="preserve">lambda[s,1,2,1] &lt;- </w:t>
      </w:r>
      <w:r w:rsidRPr="00BB24C1">
        <w:rPr>
          <w:rFonts w:ascii="Courier New" w:hAnsi="Courier New" w:cs="Courier New"/>
          <w:b/>
          <w:bCs/>
          <w:sz w:val="20"/>
          <w:szCs w:val="20"/>
        </w:rPr>
        <w:t>0.0</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 xml:space="preserve">lambda[s,2,2,1] &lt;- </w:t>
      </w:r>
      <w:r w:rsidRPr="00BB24C1">
        <w:rPr>
          <w:rFonts w:ascii="Courier New" w:hAnsi="Courier New" w:cs="Courier New"/>
          <w:b/>
          <w:bCs/>
          <w:sz w:val="20"/>
          <w:szCs w:val="20"/>
        </w:rPr>
        <w:t>0.0</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Clearance + treatment rate</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lambda[1,1,1,2] &lt;- lambda.c </w:t>
      </w:r>
      <w:r w:rsidRPr="00BB24C1">
        <w:rPr>
          <w:rFonts w:ascii="Courier New" w:hAnsi="Courier New" w:cs="Courier New"/>
          <w:b/>
          <w:bCs/>
          <w:sz w:val="20"/>
          <w:szCs w:val="20"/>
        </w:rPr>
        <w:t>+ 0.64</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lambda[1,2,1,2] &lt;- lambda.c </w:t>
      </w:r>
      <w:r w:rsidRPr="00BB24C1">
        <w:rPr>
          <w:rFonts w:ascii="Courier New" w:hAnsi="Courier New" w:cs="Courier New"/>
          <w:b/>
          <w:bCs/>
          <w:sz w:val="20"/>
          <w:szCs w:val="20"/>
        </w:rPr>
        <w:t>+ 0.64</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lambda[2,1,1,2] &lt;- lambda.c</w:t>
      </w:r>
      <w:r w:rsidRPr="00BB24C1">
        <w:rPr>
          <w:rFonts w:ascii="Courier New" w:hAnsi="Courier New" w:cs="Courier New"/>
          <w:b/>
          <w:bCs/>
          <w:sz w:val="20"/>
          <w:szCs w:val="20"/>
        </w:rPr>
        <w:t xml:space="preserve"> + </w:t>
      </w:r>
      <w:r w:rsidRPr="00BB24C1">
        <w:rPr>
          <w:rFonts w:ascii="Courier New" w:hAnsi="Courier New" w:cs="Courier New"/>
          <w:sz w:val="20"/>
          <w:szCs w:val="20"/>
        </w:rPr>
        <w:t>0.43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lambda[2,2,1,2] &lt;- lambda.c </w:t>
      </w:r>
      <w:r w:rsidRPr="00BB24C1">
        <w:rPr>
          <w:rFonts w:ascii="Courier New" w:hAnsi="Courier New" w:cs="Courier New"/>
          <w:b/>
          <w:bCs/>
          <w:sz w:val="20"/>
          <w:szCs w:val="20"/>
        </w:rPr>
        <w:t xml:space="preserve">+ </w:t>
      </w:r>
      <w:r w:rsidRPr="00BB24C1">
        <w:rPr>
          <w:rFonts w:ascii="Courier New" w:hAnsi="Courier New" w:cs="Courier New"/>
          <w:sz w:val="20"/>
          <w:szCs w:val="20"/>
        </w:rPr>
        <w:t>0.43</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lambda[3,1,1,2] &lt;- lambda.c + 0.32</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lambda[3,2,1,2] &lt;- lambda.c + 0.32</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lambda[4,1,1,2] &lt;- lambda.c + </w:t>
      </w:r>
      <w:r w:rsidRPr="00BB24C1">
        <w:rPr>
          <w:rFonts w:ascii="Courier New" w:hAnsi="Courier New" w:cs="Courier New"/>
          <w:b/>
          <w:bCs/>
          <w:sz w:val="20"/>
          <w:szCs w:val="20"/>
        </w:rPr>
        <w:t>0.32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lastRenderedPageBreak/>
        <w:t xml:space="preserve">lambda[4,2,1,2] &lt;- lambda.c + </w:t>
      </w:r>
      <w:r w:rsidRPr="00BB24C1">
        <w:rPr>
          <w:rFonts w:ascii="Courier New" w:hAnsi="Courier New" w:cs="Courier New"/>
          <w:b/>
          <w:bCs/>
          <w:sz w:val="20"/>
          <w:szCs w:val="20"/>
        </w:rPr>
        <w:t xml:space="preserve">0.32 </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Models for rates</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theta.CTpos1[s] &lt;- alpha[s] + delta[1]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theta.CTpos2[s] &lt;- alpha[s] + delta[2]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BB24C1">
        <w:rPr>
          <w:rFonts w:ascii="Courier New" w:hAnsi="Courier New" w:cs="Courier New"/>
          <w:sz w:val="20"/>
          <w:szCs w:val="20"/>
        </w:rPr>
        <w:t>theta.CTneg[s] &lt;- alpha[s]</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Other data</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r.sch ~ dbin(pi.sch,n.sch) </w:t>
      </w:r>
      <w:r w:rsidRPr="00BB24C1">
        <w:rPr>
          <w:rFonts w:ascii="Courier New" w:hAnsi="Courier New" w:cs="Courier New"/>
          <w:b/>
          <w:bCs/>
          <w:sz w:val="20"/>
          <w:szCs w:val="20"/>
        </w:rPr>
        <w:t># Scholes - ct prevalence</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r.ost ~ dbin(pi.ost,n.ost) </w:t>
      </w:r>
      <w:r w:rsidRPr="00BB24C1">
        <w:rPr>
          <w:rFonts w:ascii="Courier New" w:hAnsi="Courier New" w:cs="Courier New"/>
          <w:b/>
          <w:bCs/>
          <w:sz w:val="20"/>
          <w:szCs w:val="20"/>
        </w:rPr>
        <w:t># Ostergaard - ct prevalence</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Priors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delta[1] ~ dexp(0.00001)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delta[2] ~ dexp(0.00001)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1:4)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alpha[s] ~ dexp(0.00001)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pi.sch ~ dbeta(1,1)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pi.ost ~ dbeta(1,1)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phi ~ dbeta(1,1)</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Calculation of parameters in the likekihood</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1:4)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 xml:space="preserve">solution1d[s,1,1:dim] &lt;- three.state(init[1:dim],time,theta[s,1,1:n.par], </w:t>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t xml:space="preserve">              origin, tol)</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 xml:space="preserve">solution1d[s,2,1:dim] &lt;- three.state(init[1:dim],time,theta[s,2,1:n.par], </w:t>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t xml:space="preserve">  origin, tol)</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for (i in 1:2)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for (z in 1:6)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vectorforwbdev[s,i,z] &lt;- solution1d[s,1,z]</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Pr>
          <w:rFonts w:ascii="Courier New" w:hAnsi="Courier New" w:cs="Courier New"/>
          <w:sz w:val="20"/>
          <w:szCs w:val="20"/>
        </w:rPr>
        <w:t xml:space="preserve">   </w:t>
      </w:r>
      <w:r w:rsidRPr="002D1010">
        <w:rPr>
          <w:rFonts w:ascii="Courier New" w:hAnsi="Courier New" w:cs="Courier New"/>
          <w:sz w:val="20"/>
          <w:szCs w:val="20"/>
          <w:lang w:val="pl-PL"/>
        </w:rPr>
        <w:t>vectorforwbdev[s,i,z+6] &lt;- solution1d[s,2,z]</w:t>
      </w:r>
      <w:r w:rsidRPr="002D1010">
        <w:rPr>
          <w:rFonts w:ascii="Courier New" w:hAnsi="Courier New" w:cs="Courier New"/>
          <w:sz w:val="20"/>
          <w:szCs w:val="20"/>
          <w:lang w:val="pl-PL"/>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l-PL"/>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vectorforwbdev[s,i,13] &lt;- round(t[s] * 365)</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vectorforwbdev[s,i,14] &lt;- B</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vectorforwbdev[s,i,15] &lt;- lambda.c</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vectorforwbdev[s,i,16] &lt;- lambda.t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vectorforwbdev[s,i,17] &lt;- phi</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vectorforwbdev[s,i,18] &lt;- clinorscreen[s]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vectorforwbdev[s,i,19] &lt;- caseprop[s,i]</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p[s,i] &lt;- generatep(vectorforwbdev[s,i,1:19])</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caseprop[s,2] &lt;- 0</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caseprop[1,1] &lt;- 1</w:t>
      </w:r>
      <w:r w:rsidRPr="00BB24C1">
        <w:rPr>
          <w:rFonts w:ascii="Courier New" w:hAnsi="Courier New" w:cs="Courier New"/>
          <w:sz w:val="20"/>
          <w:szCs w:val="20"/>
        </w:rPr>
        <w:tab/>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caseprop[2,1] &lt;- 1</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caseprop[3,1] &lt;- pi.sch</w:t>
      </w:r>
      <w:r w:rsidRPr="00BB24C1">
        <w:rPr>
          <w:rFonts w:ascii="Courier New" w:hAnsi="Courier New" w:cs="Courier New"/>
          <w:sz w:val="20"/>
          <w:szCs w:val="20"/>
        </w:rPr>
        <w:tab/>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caseprop[4,1] &lt;- pi.ost</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clinorscreen[1] &lt;- 0 # clinic based study</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2:4)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clinorscreen[s] &lt;- 1</w:t>
      </w:r>
      <w:r w:rsidRPr="00BB24C1">
        <w:rPr>
          <w:rFonts w:ascii="Courier New" w:hAnsi="Courier New" w:cs="Courier New"/>
          <w:sz w:val="20"/>
          <w:szCs w:val="20"/>
        </w:rPr>
        <w:tab/>
        <w:t># screening studies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Residual Deviance</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(s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for (i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dev[s,i] &lt;- 2 * (r[s,i] * log(r[s,i] / (p[s,i] * n[s,i]))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(n[s,i] - r[s,i]) * log((n[s,i] - r[s,i]) /</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t-BR"/>
        </w:rPr>
        <w:lastRenderedPageBreak/>
        <w:t xml:space="preserve">                  </w:t>
      </w:r>
      <w:r w:rsidRPr="002D1010">
        <w:rPr>
          <w:rFonts w:ascii="Courier New" w:hAnsi="Courier New" w:cs="Courier New"/>
          <w:sz w:val="20"/>
          <w:szCs w:val="20"/>
          <w:lang w:val="pl-PL"/>
        </w:rPr>
        <w:t>(n[s,i] - (n[s,i] * p[s,i]))))</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dev.sch &lt;- 2 * (r.sch * log(r.sch / (pi.sch * n.sch)) + </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               (n.sch - r.sch) * log((n.sch - r.sch) /</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               (n.sch - (n.sch * pi.sch))))</w:t>
      </w:r>
      <w:r w:rsidRPr="002D1010">
        <w:rPr>
          <w:rFonts w:ascii="Courier New" w:hAnsi="Courier New" w:cs="Courier New"/>
          <w:sz w:val="20"/>
          <w:szCs w:val="20"/>
          <w:lang w:val="pl-PL"/>
        </w:rPr>
        <w:tab/>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dev.ost &lt;- 2 * (r.ost * log(r.ost / (pi.ost * n.ost)) +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(n.ost - r.ost) * log((n.ost - r.ost)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(n.ost - (n.ost * pi.ost))))</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sumdev &lt;- sum(dev[ , ]) + dev.sch + dev.ost</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Results</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kappa  &lt;- (1 - phi) * (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(1 - (exp( - (lambda.c + delta[1]) * (B / 365))))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delta[1] / (lambda.c + delta[1])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exp( - (lambda.c + delta[1]) * (B / 365))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delta[2] / (lambda.c + delta[2])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phi *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(1 - (exp( - (lambda.t + delta[1]) * (B / 365))))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delta[1] / (lambda.t + delta[1])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exp( - (lambda.t + delta[1]) * (B / 365))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delta[2] / (lambda.t + delta[2])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 xml:space="preserve"># proportion of PIDs prevented by annual screening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assumes two-week delay between test and treatment</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for (i in 1:B)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BB24C1">
        <w:rPr>
          <w:rFonts w:ascii="Courier New" w:hAnsi="Courier New" w:cs="Courier New"/>
          <w:sz w:val="20"/>
          <w:szCs w:val="20"/>
        </w:rPr>
        <w:t>temp1[i] &lt;- phi *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ab/>
        <w:t xml:space="preserve">       ((1 - exp(-(lambda.t + delta[1]) * (i/365)))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ab/>
        <w:t xml:space="preserve">        (1 - exp(-(lambda.t + delta[1]) * ((i-1)/365))))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ab/>
        <w:t xml:space="preserve">        (delta[1] / (lambda.t + delta[1]))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BB24C1">
        <w:rPr>
          <w:rFonts w:ascii="Courier New" w:hAnsi="Courier New" w:cs="Courier New"/>
          <w:sz w:val="20"/>
          <w:szCs w:val="20"/>
        </w:rPr>
        <w:tab/>
        <w:t xml:space="preserve">        </w:t>
      </w:r>
      <w:r w:rsidRPr="002D1010">
        <w:rPr>
          <w:rFonts w:ascii="Courier New" w:hAnsi="Courier New" w:cs="Courier New"/>
          <w:sz w:val="20"/>
          <w:szCs w:val="20"/>
          <w:lang w:val="it-IT"/>
        </w:rPr>
        <w:t>(1 - (max(0,(i-14)) / 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r>
      <w:r w:rsidRPr="002D1010">
        <w:rPr>
          <w:rFonts w:ascii="Courier New" w:hAnsi="Courier New" w:cs="Courier New"/>
          <w:sz w:val="20"/>
          <w:szCs w:val="20"/>
          <w:lang w:val="it-IT"/>
        </w:rPr>
        <w:tab/>
        <w:t xml:space="preserve"> (1 - phi) *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r>
      <w:r w:rsidRPr="002D1010">
        <w:rPr>
          <w:rFonts w:ascii="Courier New" w:hAnsi="Courier New" w:cs="Courier New"/>
          <w:sz w:val="20"/>
          <w:szCs w:val="20"/>
          <w:lang w:val="it-IT"/>
        </w:rPr>
        <w:tab/>
        <w:t xml:space="preserve"> ((1 - exp(-(lambda.c + delta[1]) * (i/365)))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exp(-(lambda.c + delta[1]) * ((i-1)/365))))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(delta[1] / (lambda.c + delta[1]))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(max(0,(i-14)) / 365)))</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for (i in B+1:379)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 xml:space="preserve"> temp1[i] &lt;- phi *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exp(-(lambda.t + delta[2]) * (i/365)))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exp(-(lambda.t + delta[2]) * ((i-1)/365))))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(delta[2] / (lambda.t + delta[2]))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(max(0,(i-14)) / 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r>
      <w:r w:rsidRPr="002D1010">
        <w:rPr>
          <w:rFonts w:ascii="Courier New" w:hAnsi="Courier New" w:cs="Courier New"/>
          <w:sz w:val="20"/>
          <w:szCs w:val="20"/>
          <w:lang w:val="it-IT"/>
        </w:rPr>
        <w:tab/>
        <w:t xml:space="preserve"> (1 - phi) *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r>
      <w:r w:rsidRPr="002D1010">
        <w:rPr>
          <w:rFonts w:ascii="Courier New" w:hAnsi="Courier New" w:cs="Courier New"/>
          <w:sz w:val="20"/>
          <w:szCs w:val="20"/>
          <w:lang w:val="it-IT"/>
        </w:rPr>
        <w:tab/>
        <w:t xml:space="preserve"> ((1 - exp(-(lambda.c + delta[2]) * (i/365)))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exp(-(lambda.c + delta[2]) * ((i-1)/365))))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(delta[2] / (lambda.c + delta[2]))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b/>
        <w:t xml:space="preserve">        (1 - (max(0,(i-14)) / 365)))</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it-IT"/>
        </w:rPr>
        <w:t xml:space="preserve"> </w:t>
      </w: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prop.prevent &lt;- 1 - (sum(temp1[ ]) / kappa)</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Bayesian p-value</w:t>
      </w:r>
      <w:r w:rsidRPr="00BB24C1">
        <w:rPr>
          <w:rFonts w:ascii="Courier New" w:hAnsi="Courier New" w:cs="Courier New"/>
          <w:sz w:val="20"/>
          <w:szCs w:val="20"/>
        </w:rPr>
        <w:tab/>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test &lt;- delta[1] - delta[2]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B.p &lt;- step(test)</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b/>
          <w:bCs/>
          <w:sz w:val="20"/>
          <w:szCs w:val="20"/>
        </w:rPr>
        <w:t># Data</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r w:rsidRPr="00BB24C1">
        <w:rPr>
          <w:rFonts w:ascii="Courier New" w:hAnsi="Courier New" w:cs="Courier New"/>
          <w:sz w:val="20"/>
          <w:szCs w:val="20"/>
        </w:rPr>
        <w:t>list(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PID (1 month) prospective</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1. Rees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xml:space="preserve"># 2. POPI </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 3. Scholes</w:t>
      </w:r>
    </w:p>
    <w:p w:rsidR="00143064" w:rsidRPr="002D1010" w:rsidRDefault="00143064" w:rsidP="009A0355">
      <w:pPr>
        <w:autoSpaceDE w:val="0"/>
        <w:autoSpaceDN w:val="0"/>
        <w:adjustRightInd w:val="0"/>
        <w:spacing w:line="240" w:lineRule="auto"/>
        <w:rPr>
          <w:rFonts w:ascii="Courier New" w:hAnsi="Courier New" w:cs="Courier New"/>
          <w:sz w:val="20"/>
          <w:szCs w:val="20"/>
          <w:lang w:val="nl-NL"/>
        </w:rPr>
      </w:pPr>
      <w:r w:rsidRPr="002D1010">
        <w:rPr>
          <w:rFonts w:ascii="Courier New" w:hAnsi="Courier New" w:cs="Courier New"/>
          <w:sz w:val="20"/>
          <w:szCs w:val="20"/>
          <w:lang w:val="nl-NL"/>
        </w:rPr>
        <w:t># 4. Ostergaard</w:t>
      </w:r>
    </w:p>
    <w:p w:rsidR="00143064" w:rsidRPr="002D1010" w:rsidRDefault="00143064" w:rsidP="009A0355">
      <w:pPr>
        <w:autoSpaceDE w:val="0"/>
        <w:autoSpaceDN w:val="0"/>
        <w:adjustRightInd w:val="0"/>
        <w:spacing w:line="240" w:lineRule="auto"/>
        <w:rPr>
          <w:rFonts w:ascii="Courier New" w:hAnsi="Courier New" w:cs="Courier New"/>
          <w:sz w:val="20"/>
          <w:szCs w:val="20"/>
          <w:lang w:val="nl-NL"/>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nl-NL"/>
        </w:rPr>
      </w:pPr>
      <w:r w:rsidRPr="002D1010">
        <w:rPr>
          <w:rFonts w:ascii="Courier New" w:hAnsi="Courier New" w:cs="Courier New"/>
          <w:sz w:val="20"/>
          <w:szCs w:val="20"/>
          <w:lang w:val="nl-NL"/>
        </w:rPr>
        <w:t>r=structure(.Data=c(</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8,3,</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7,1,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33,7,</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20,9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),.Dim=c(4,2)),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n=structure(.Data=c(</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67,62,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74,63,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1598,645,</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487,443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),.Dim=c(4,2)),</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t = c(0.125,1,1,1),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B = 60,   # If this were set above 365 WBDEV code would need changing</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r.sch = 44,</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n.sch = 645,</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r.ost = 43,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n.ost = 867,</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r.phi=30,</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time = 0.00274,</w:t>
      </w:r>
    </w:p>
    <w:p w:rsidR="00143064" w:rsidRPr="00BB24C1" w:rsidRDefault="00143064" w:rsidP="009A0355">
      <w:pPr>
        <w:autoSpaceDE w:val="0"/>
        <w:autoSpaceDN w:val="0"/>
        <w:adjustRightInd w:val="0"/>
        <w:spacing w:line="240" w:lineRule="auto"/>
        <w:rPr>
          <w:rFonts w:ascii="Courier New" w:hAnsi="Courier New" w:cs="Courier New"/>
          <w:b/>
          <w:bCs/>
          <w:sz w:val="20"/>
          <w:szCs w:val="20"/>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forward equations</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dim=6,origin=0,tol=1.0E-4, init=c(1,0,0, 0,1,0),n.par=6,</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index=structure(.Data=c(1,2,3,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r>
      <w:r w:rsidRPr="00BB24C1">
        <w:rPr>
          <w:rFonts w:ascii="Courier New" w:hAnsi="Courier New" w:cs="Courier New"/>
          <w:sz w:val="20"/>
          <w:szCs w:val="20"/>
        </w:rPr>
        <w:tab/>
        <w:t>4,5,6), .Dim=c(2,3))</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w:t>
      </w:r>
    </w:p>
    <w:p w:rsidR="00143064" w:rsidRPr="00BB24C1" w:rsidRDefault="00143064" w:rsidP="009A0355">
      <w:pPr>
        <w:autoSpaceDE w:val="0"/>
        <w:autoSpaceDN w:val="0"/>
        <w:adjustRightInd w:val="0"/>
        <w:spacing w:line="240" w:lineRule="auto"/>
        <w:rPr>
          <w:rFonts w:ascii="Courier New" w:hAnsi="Courier New" w:cs="Courier New"/>
          <w:sz w:val="20"/>
          <w:szCs w:val="20"/>
        </w:rPr>
      </w:pPr>
    </w:p>
    <w:p w:rsidR="00143064" w:rsidRPr="00BB24C1" w:rsidRDefault="00143064" w:rsidP="009A0355">
      <w:pPr>
        <w:autoSpaceDE w:val="0"/>
        <w:autoSpaceDN w:val="0"/>
        <w:adjustRightInd w:val="0"/>
        <w:spacing w:line="240" w:lineRule="auto"/>
        <w:rPr>
          <w:rFonts w:ascii="Arial" w:hAnsi="Arial" w:cs="Arial"/>
          <w:sz w:val="16"/>
          <w:szCs w:val="16"/>
        </w:rPr>
      </w:pP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Initial values - 1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list(</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b/>
          <w:bCs/>
          <w:sz w:val="20"/>
          <w:szCs w:val="20"/>
        </w:rPr>
        <w:t># Prospective</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phi = 0.23, lambda.c = 0.74, delta = c(0.2,0.1),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alpha = c(0.01,0.01,0.01,0.01),</w:t>
      </w:r>
    </w:p>
    <w:p w:rsidR="00143064" w:rsidRPr="00BB24C1" w:rsidRDefault="00143064" w:rsidP="009A0355">
      <w:pPr>
        <w:autoSpaceDE w:val="0"/>
        <w:autoSpaceDN w:val="0"/>
        <w:adjustRightInd w:val="0"/>
        <w:spacing w:line="240" w:lineRule="auto"/>
        <w:rPr>
          <w:rFonts w:ascii="Courier New" w:hAnsi="Courier New" w:cs="Courier New"/>
          <w:sz w:val="20"/>
          <w:szCs w:val="20"/>
        </w:rPr>
      </w:pPr>
      <w:r w:rsidRPr="00BB24C1">
        <w:rPr>
          <w:rFonts w:ascii="Courier New" w:hAnsi="Courier New" w:cs="Courier New"/>
          <w:sz w:val="20"/>
          <w:szCs w:val="20"/>
        </w:rPr>
        <w:t>pi.sch = 0.051, pi.ost = 0.07, dur.symp = 0.1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Initial values - 2</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list(</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Prospective</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phi = 0.7, lambda.c = 2, delta = c(0.1,0.6),</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alpha = c(0.15,0.15,0.15,0.15),</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pi.sch = 0.2, pi.ost = 0.2, dur.symp = 0.145</w:t>
      </w:r>
    </w:p>
    <w:p w:rsidR="00143064" w:rsidRDefault="00143064" w:rsidP="009A0355">
      <w:pPr>
        <w:rPr>
          <w:rFonts w:ascii="Courier New" w:hAnsi="Courier New" w:cs="Courier New"/>
          <w:sz w:val="20"/>
          <w:szCs w:val="20"/>
        </w:rPr>
      </w:pPr>
      <w:r w:rsidRPr="00BB24C1">
        <w:rPr>
          <w:rFonts w:ascii="Courier New" w:hAnsi="Courier New" w:cs="Courier New"/>
          <w:sz w:val="20"/>
          <w:szCs w:val="20"/>
        </w:rPr>
        <w:t>)</w:t>
      </w:r>
    </w:p>
    <w:p w:rsidR="00143064" w:rsidRPr="006E1C51" w:rsidRDefault="00143064" w:rsidP="009A0355">
      <w:pPr>
        <w:tabs>
          <w:tab w:val="right" w:pos="540"/>
          <w:tab w:val="left" w:pos="720"/>
        </w:tabs>
        <w:spacing w:after="240" w:line="240" w:lineRule="auto"/>
        <w:rPr>
          <w:rFonts w:cs="Times New Roman"/>
          <w:b/>
          <w:i/>
          <w:noProof/>
          <w:szCs w:val="24"/>
        </w:rPr>
      </w:pPr>
      <w:r w:rsidRPr="006E1C51">
        <w:rPr>
          <w:rFonts w:cs="Times New Roman"/>
          <w:b/>
          <w:i/>
          <w:noProof/>
          <w:szCs w:val="24"/>
        </w:rPr>
        <w:t>WBDiff Program to calculate the transition probabilities</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MODULE WBDiffThreeState;</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IMPORT</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WBDiffODEMath,</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Math;</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lastRenderedPageBreak/>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TYPE</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Equations = POINTER TO RECORD (WBDiffODEMath.Equations) END;</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Factory = POINTER TO RECORD (WBDiffODEMath.Factory) END;</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CONST</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nEq = 6;</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nSt = 4; (* one higher as arrays start at zero*)</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VAR</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b/>
          <w:bCs/>
          <w:sz w:val="20"/>
          <w:szCs w:val="20"/>
        </w:rPr>
        <w:t xml:space="preserve">   fact</w:t>
      </w:r>
      <w:r w:rsidRPr="006E1C51">
        <w:rPr>
          <w:rFonts w:ascii="Arial" w:hAnsi="Arial" w:cs="Arial"/>
          <w:sz w:val="20"/>
          <w:szCs w:val="20"/>
        </w:rPr>
        <w:t>-: WBDiffODEMath.Factory;</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PROCEDURE (e: Equations) Derivatives (IN theta, C: ARRAY OF REAL; n: INTEGER; t: REAL;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w:t>
      </w:r>
      <w:r w:rsidRPr="006E1C51">
        <w:rPr>
          <w:rFonts w:ascii="Arial" w:hAnsi="Arial" w:cs="Arial"/>
          <w:sz w:val="20"/>
          <w:szCs w:val="20"/>
        </w:rPr>
        <w:tab/>
      </w:r>
      <w:r w:rsidRPr="006E1C51">
        <w:rPr>
          <w:rFonts w:ascii="Arial" w:hAnsi="Arial" w:cs="Arial"/>
          <w:sz w:val="20"/>
          <w:szCs w:val="20"/>
        </w:rPr>
        <w:tab/>
      </w:r>
      <w:r w:rsidRPr="006E1C51">
        <w:rPr>
          <w:rFonts w:ascii="Arial" w:hAnsi="Arial" w:cs="Arial"/>
          <w:sz w:val="20"/>
          <w:szCs w:val="20"/>
        </w:rPr>
        <w:tab/>
      </w:r>
      <w:r w:rsidRPr="006E1C51">
        <w:rPr>
          <w:rFonts w:ascii="Arial" w:hAnsi="Arial" w:cs="Arial"/>
          <w:sz w:val="20"/>
          <w:szCs w:val="20"/>
        </w:rPr>
        <w:tab/>
        <w:t>OUT dCdt: ARRAY OF REAL);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VAR</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 ARRAY nSt, nSt OF INTEGER;</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define index of parameters (look-up table) *)</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index[1,1] := 0;</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index[1,2] := 1;</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index[1,3] := 2;</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index[2,1] := 3;</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index[2,2] := 4;</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index[2,3] := 5;</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define system of nEq Differential Equations *)</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dCdt[index[1,1]]:= C[index[1,1]]*theta[index[1,1]] + C[index[1,2]]*theta[index[2,1]];</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dCdt[index[1,2]]:= C[index[1,1]]*theta[index[1,2]] + C[index[1,2]]*theta[index[2,2]];</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dCdt[index[1,3]]:= C[index[1,1]]*theta[index[1,3]] + C[index[1,2]]*theta[index[2,3]];</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dCdt[index[2,1]]:= C[index[2,1]]*theta[index[1,1]] + C[index[2,2]]*theta[index[2,1]];</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dCdt[index[2,2]]:= C[index[2,1]]*theta[index[1,2]] + C[index[2,2]]*theta[index[2,2]];</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dCdt[index[2,3]]:= C[index[2,1]]*theta[index[1,3]] + C[index[2,2]]*theta[index[2,3]];</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END Derivatives;</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PROCEDURE (equations: Equations) SecondDerivatives (IN theta, x: ARRAY OF REAL;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t xml:space="preserve">                                 numEq: INTEGER; t: REAL; OUT d2xdt2: ARRAY OF REAL);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b/>
          <w:bCs/>
          <w:sz w:val="20"/>
          <w:szCs w:val="20"/>
        </w:rPr>
        <w:t xml:space="preserve">   HALT</w:t>
      </w:r>
      <w:r w:rsidRPr="006E1C51">
        <w:rPr>
          <w:rFonts w:ascii="Arial" w:hAnsi="Arial" w:cs="Arial"/>
          <w:sz w:val="20"/>
          <w:szCs w:val="20"/>
        </w:rPr>
        <w:t>(126)</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END SecondDerivatives;</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PROCEDURE (equations: Equations) Jacobian (IN theta, x: ARRAY OF REAL;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t>numEq: INTEGER; t: REAL; OUT jacob: ARRAY OF ARRAY OF REAL);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b/>
          <w:bCs/>
          <w:sz w:val="20"/>
          <w:szCs w:val="20"/>
        </w:rPr>
        <w:t xml:space="preserve">   HALT</w:t>
      </w:r>
      <w:r w:rsidRPr="006E1C51">
        <w:rPr>
          <w:rFonts w:ascii="Arial" w:hAnsi="Arial" w:cs="Arial"/>
          <w:sz w:val="20"/>
          <w:szCs w:val="20"/>
        </w:rPr>
        <w:t>(126)</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END Jacobian;</w:t>
      </w:r>
    </w:p>
    <w:p w:rsidR="00143064" w:rsidRPr="006E1C51" w:rsidRDefault="00143064" w:rsidP="009A0355">
      <w:pPr>
        <w:autoSpaceDE w:val="0"/>
        <w:autoSpaceDN w:val="0"/>
        <w:adjustRightInd w:val="0"/>
        <w:spacing w:line="240" w:lineRule="auto"/>
        <w:rPr>
          <w:rFonts w:ascii="Arial" w:hAnsi="Arial" w:cs="Arial"/>
          <w:sz w:val="20"/>
          <w:szCs w:val="20"/>
        </w:rPr>
      </w:pP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PROCEDURE (f: Factory) New (option: INTEGER): WBDiffODEMath.GraphNode;</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VAR</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equations: Equations;</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node: WBDiffODEMath.GraphNode;</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NEW(equations);</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lastRenderedPageBreak/>
        <w:t xml:space="preserve">   node := WBDiffODEMath.New(equations, nEq);</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b/>
          <w:bCs/>
          <w:sz w:val="20"/>
          <w:szCs w:val="20"/>
        </w:rPr>
        <w:t xml:space="preserve">   RETURN</w:t>
      </w:r>
      <w:r w:rsidRPr="006E1C51">
        <w:rPr>
          <w:rFonts w:ascii="Arial" w:hAnsi="Arial" w:cs="Arial"/>
          <w:sz w:val="20"/>
          <w:szCs w:val="20"/>
        </w:rPr>
        <w:t xml:space="preserve"> node</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END New;</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PROCEDURE </w:t>
      </w:r>
      <w:r w:rsidRPr="006E1C51">
        <w:rPr>
          <w:rFonts w:ascii="Arial" w:hAnsi="Arial" w:cs="Arial"/>
          <w:b/>
          <w:bCs/>
          <w:sz w:val="20"/>
          <w:szCs w:val="20"/>
        </w:rPr>
        <w:t>Install</w:t>
      </w:r>
      <w:r w:rsidRPr="006E1C51">
        <w:rPr>
          <w:rFonts w:ascii="Arial" w:hAnsi="Arial" w:cs="Arial"/>
          <w:sz w:val="20"/>
          <w:szCs w:val="20"/>
        </w:rPr>
        <w:t>*;</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WBDiffODEMath.Install(fact)</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END Install;</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PROCEDURE Init;</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VAR</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f: Factory;</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NEW(f); fact := f</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END Init;</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ab/>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BEGIN</w:t>
      </w:r>
    </w:p>
    <w:p w:rsidR="00143064" w:rsidRPr="006E1C51" w:rsidRDefault="00143064" w:rsidP="009A0355">
      <w:pPr>
        <w:autoSpaceDE w:val="0"/>
        <w:autoSpaceDN w:val="0"/>
        <w:adjustRightInd w:val="0"/>
        <w:spacing w:line="240" w:lineRule="auto"/>
        <w:rPr>
          <w:rFonts w:ascii="Arial" w:hAnsi="Arial" w:cs="Arial"/>
          <w:sz w:val="20"/>
          <w:szCs w:val="20"/>
        </w:rPr>
      </w:pPr>
      <w:r w:rsidRPr="006E1C51">
        <w:rPr>
          <w:rFonts w:ascii="Arial" w:hAnsi="Arial" w:cs="Arial"/>
          <w:sz w:val="20"/>
          <w:szCs w:val="20"/>
        </w:rPr>
        <w:t xml:space="preserve">  Init</w:t>
      </w:r>
    </w:p>
    <w:p w:rsidR="00143064" w:rsidRPr="006E1C51" w:rsidRDefault="00143064" w:rsidP="009A0355">
      <w:r w:rsidRPr="006E1C51">
        <w:rPr>
          <w:rFonts w:ascii="Arial" w:hAnsi="Arial" w:cs="Arial"/>
          <w:sz w:val="20"/>
          <w:szCs w:val="20"/>
        </w:rPr>
        <w:t xml:space="preserve"> END WBDiffThreeState.</w:t>
      </w:r>
    </w:p>
    <w:p w:rsidR="00143064" w:rsidRPr="006E1C51" w:rsidRDefault="00143064" w:rsidP="009A0355">
      <w:pPr>
        <w:tabs>
          <w:tab w:val="right" w:pos="540"/>
          <w:tab w:val="left" w:pos="720"/>
        </w:tabs>
        <w:spacing w:after="240" w:line="240" w:lineRule="auto"/>
        <w:rPr>
          <w:rFonts w:cs="Times New Roman"/>
          <w:noProof/>
          <w:szCs w:val="24"/>
        </w:rPr>
      </w:pPr>
    </w:p>
    <w:p w:rsidR="00143064" w:rsidRPr="005143DF" w:rsidRDefault="00143064" w:rsidP="009A0355">
      <w:pPr>
        <w:tabs>
          <w:tab w:val="right" w:pos="540"/>
          <w:tab w:val="left" w:pos="720"/>
        </w:tabs>
        <w:spacing w:after="240" w:line="240" w:lineRule="auto"/>
        <w:rPr>
          <w:rFonts w:cs="Times New Roman"/>
          <w:b/>
          <w:i/>
          <w:noProof/>
          <w:szCs w:val="24"/>
        </w:rPr>
      </w:pPr>
      <w:r w:rsidRPr="005143DF">
        <w:rPr>
          <w:rFonts w:cs="Times New Roman"/>
          <w:b/>
          <w:i/>
          <w:noProof/>
          <w:szCs w:val="24"/>
        </w:rPr>
        <w:t>WBDEV code to calcuate the Binomial likelihood probabilities of PID for the 2-rate model</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MODULE WBDevgeneratep;</w:t>
      </w:r>
    </w:p>
    <w:p w:rsidR="00143064" w:rsidRPr="00A32BC8" w:rsidRDefault="00143064" w:rsidP="009A0355">
      <w:pPr>
        <w:autoSpaceDE w:val="0"/>
        <w:autoSpaceDN w:val="0"/>
        <w:adjustRightInd w:val="0"/>
        <w:spacing w:line="240" w:lineRule="auto"/>
        <w:rPr>
          <w:rFonts w:ascii="Arial" w:hAnsi="Arial" w:cs="Arial"/>
          <w:sz w:val="20"/>
          <w:szCs w:val="20"/>
        </w:rPr>
      </w:pP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IMPORT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WBDevScalar,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Math;</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TYPE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Function = POINTER TO RECORD (WBDevScalar.Node) END;</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Factory = POINTER TO RECORD (WBDevScalar.Factory) END;</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VAR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b/>
          <w:bCs/>
          <w:sz w:val="20"/>
          <w:szCs w:val="20"/>
        </w:rPr>
        <w:t xml:space="preserve">   </w:t>
      </w:r>
      <w:r w:rsidRPr="00A32BC8">
        <w:rPr>
          <w:rFonts w:ascii="Arial" w:hAnsi="Arial" w:cs="Arial"/>
          <w:bCs/>
          <w:sz w:val="20"/>
          <w:szCs w:val="20"/>
        </w:rPr>
        <w:t>fact</w:t>
      </w:r>
      <w:r w:rsidRPr="00A32BC8">
        <w:rPr>
          <w:rFonts w:ascii="Arial" w:hAnsi="Arial" w:cs="Arial"/>
          <w:sz w:val="20"/>
          <w:szCs w:val="20"/>
        </w:rPr>
        <w:t>-: WBDevScalar.Factory;</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PROCEDURE (func: Function) DeclareArgTypes (OUT args: ARRAY OF CHAR);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args := "v";</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 DeclareArgTypes;</w:t>
      </w:r>
    </w:p>
    <w:p w:rsidR="00143064" w:rsidRPr="00A32BC8" w:rsidRDefault="00143064" w:rsidP="009A0355">
      <w:pPr>
        <w:autoSpaceDE w:val="0"/>
        <w:autoSpaceDN w:val="0"/>
        <w:adjustRightInd w:val="0"/>
        <w:spacing w:line="240" w:lineRule="auto"/>
        <w:rPr>
          <w:rFonts w:ascii="Arial" w:hAnsi="Arial" w:cs="Arial"/>
          <w:sz w:val="20"/>
          <w:szCs w:val="20"/>
        </w:rPr>
      </w:pP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PROCEDURE calculation (func: Function; OUT output: REAL);</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VAR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term1, term2, omega, omega_cum,pi_hi, pi_low:</w:t>
      </w:r>
      <w:r w:rsidRPr="00A32BC8">
        <w:rPr>
          <w:rFonts w:ascii="Arial" w:hAnsi="Arial" w:cs="Arial"/>
          <w:sz w:val="20"/>
          <w:szCs w:val="20"/>
        </w:rPr>
        <w:tab/>
        <w:t xml:space="preserve">   </w:t>
      </w:r>
      <w:r w:rsidRPr="00A32BC8">
        <w:rPr>
          <w:rFonts w:ascii="Arial" w:hAnsi="Arial" w:cs="Arial"/>
          <w:sz w:val="20"/>
          <w:szCs w:val="20"/>
        </w:rPr>
        <w:tab/>
        <w:t>ARRAY 366 OF REAL;</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pi:</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t>ARRAY 4,366+1 OF REAL;</w:t>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w:t>
      </w:r>
      <w:r w:rsidRPr="00A32BC8">
        <w:rPr>
          <w:rFonts w:ascii="Arial" w:hAnsi="Arial" w:cs="Arial"/>
          <w:sz w:val="20"/>
          <w:szCs w:val="20"/>
        </w:rPr>
        <w:tab/>
        <w:t>p_low:</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t>ARRAY 3,4 OF REAL;</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A32BC8">
        <w:rPr>
          <w:rFonts w:ascii="Arial" w:hAnsi="Arial" w:cs="Arial"/>
          <w:sz w:val="20"/>
          <w:szCs w:val="20"/>
        </w:rPr>
        <w:t xml:space="preserve">   </w:t>
      </w:r>
      <w:r w:rsidRPr="002D1010">
        <w:rPr>
          <w:rFonts w:ascii="Arial" w:hAnsi="Arial" w:cs="Arial"/>
          <w:sz w:val="20"/>
          <w:szCs w:val="20"/>
          <w:lang w:val="pt-BR"/>
        </w:rPr>
        <w:t>H,B,h,i,b:</w:t>
      </w:r>
      <w:r w:rsidRPr="002D1010">
        <w:rPr>
          <w:rFonts w:ascii="Arial" w:hAnsi="Arial" w:cs="Arial"/>
          <w:sz w:val="20"/>
          <w:szCs w:val="20"/>
          <w:lang w:val="pt-BR"/>
        </w:rPr>
        <w:tab/>
      </w:r>
      <w:r w:rsidRPr="002D1010">
        <w:rPr>
          <w:rFonts w:ascii="Arial" w:hAnsi="Arial" w:cs="Arial"/>
          <w:sz w:val="20"/>
          <w:szCs w:val="20"/>
          <w:lang w:val="pt-BR"/>
        </w:rPr>
        <w:tab/>
      </w:r>
      <w:r w:rsidRPr="002D1010">
        <w:rPr>
          <w:rFonts w:ascii="Arial" w:hAnsi="Arial" w:cs="Arial"/>
          <w:sz w:val="20"/>
          <w:szCs w:val="20"/>
          <w:lang w:val="pt-BR"/>
        </w:rPr>
        <w:tab/>
      </w:r>
      <w:r w:rsidRPr="002D1010">
        <w:rPr>
          <w:rFonts w:ascii="Arial" w:hAnsi="Arial" w:cs="Arial"/>
          <w:sz w:val="20"/>
          <w:szCs w:val="20"/>
          <w:lang w:val="pt-BR"/>
        </w:rPr>
        <w:tab/>
        <w:t xml:space="preserve">   </w:t>
      </w:r>
      <w:r w:rsidRPr="002D1010">
        <w:rPr>
          <w:rFonts w:ascii="Arial" w:hAnsi="Arial" w:cs="Arial"/>
          <w:sz w:val="20"/>
          <w:szCs w:val="20"/>
          <w:lang w:val="pt-BR"/>
        </w:rPr>
        <w:tab/>
        <w:t xml:space="preserve"> </w:t>
      </w:r>
      <w:r w:rsidRPr="002D1010">
        <w:rPr>
          <w:rFonts w:ascii="Arial" w:hAnsi="Arial" w:cs="Arial"/>
          <w:sz w:val="20"/>
          <w:szCs w:val="20"/>
          <w:lang w:val="pt-BR"/>
        </w:rPr>
        <w:tab/>
      </w:r>
      <w:r w:rsidRPr="002D1010">
        <w:rPr>
          <w:rFonts w:ascii="Arial" w:hAnsi="Arial" w:cs="Arial"/>
          <w:sz w:val="20"/>
          <w:szCs w:val="20"/>
          <w:lang w:val="pt-BR"/>
        </w:rPr>
        <w:tab/>
        <w:t>INTEGER;</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Hin, Bin, lambdaC, lambdaT, phi, clinicorscreen, caseprop:</w:t>
      </w:r>
      <w:r w:rsidRPr="002D1010">
        <w:rPr>
          <w:rFonts w:ascii="Arial" w:hAnsi="Arial" w:cs="Arial"/>
          <w:sz w:val="20"/>
          <w:szCs w:val="20"/>
          <w:lang w:val="pt-BR"/>
        </w:rPr>
        <w:tab/>
        <w:t>REAL;</w:t>
      </w:r>
    </w:p>
    <w:p w:rsidR="00143064" w:rsidRPr="00A32BC8"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pt-BR"/>
        </w:rPr>
        <w:t xml:space="preserve">  </w:t>
      </w:r>
      <w:r w:rsidRPr="00A32BC8">
        <w:rPr>
          <w:rFonts w:ascii="Arial" w:hAnsi="Arial" w:cs="Arial"/>
          <w:sz w:val="20"/>
          <w:szCs w:val="20"/>
        </w:rPr>
        <w:t>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 Read in the parameter values *)</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p_hi[1,1] := func.arguments[0][0].Value();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p_hi[1,2] := func.arguments[0][1].Value();</w:t>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p_hi[1,3] := func.arguments[0][2].Value();</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p_hi[2,1] := func.arguments[0][3].Value();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p_hi[2,2] := func.arguments[0][4].Value();</w:t>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p_hi[2,3] := func.arguments[0][5].Value();</w:t>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p_low[1,1] := func.arguments[0][6].Value();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p_low[1,2] := func.arguments[0][7].Value();</w:t>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p_low[1,3] := func.arguments[0][8].Value();</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lastRenderedPageBreak/>
        <w:t xml:space="preserve">   p_low[2,1] := func.arguments[0][9].Value();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p_low[2,2] := func.arguments[0][10].Value();</w:t>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p_low[2,3] := func.arguments[0][11].Value();</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Hin := func.arguments[0][12].Value();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Bin := func.arguments[0][13].Value();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lambdaC := func.arguments[0][14].Value();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lambdaT := func.arguments[0][15].Value();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phi := func.arguments[0][16].Value();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clinicorscreen := func.arguments[0][17].Value();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caseprop := func.arguments[0][18].Value();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 Converts H and B to integer format *)</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FOR i:= 1 TO 5000 DO</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IF (Hin = i) THEN;</w:t>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A32BC8">
        <w:rPr>
          <w:rFonts w:ascii="Arial" w:hAnsi="Arial" w:cs="Arial"/>
          <w:sz w:val="20"/>
          <w:szCs w:val="20"/>
        </w:rPr>
        <w:t xml:space="preserve">     </w:t>
      </w:r>
      <w:r w:rsidRPr="002D1010">
        <w:rPr>
          <w:rFonts w:ascii="Arial" w:hAnsi="Arial" w:cs="Arial"/>
          <w:sz w:val="20"/>
          <w:szCs w:val="20"/>
          <w:lang w:val="da-DK"/>
        </w:rPr>
        <w:t>H := i;</w:t>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2D1010">
        <w:rPr>
          <w:rFonts w:ascii="Arial" w:hAnsi="Arial" w:cs="Arial"/>
          <w:sz w:val="20"/>
          <w:szCs w:val="20"/>
          <w:lang w:val="da-DK"/>
        </w:rPr>
        <w:t xml:space="preserve">    END;</w:t>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2D1010">
        <w:rPr>
          <w:rFonts w:ascii="Arial" w:hAnsi="Arial" w:cs="Arial"/>
          <w:sz w:val="20"/>
          <w:szCs w:val="20"/>
          <w:lang w:val="da-DK"/>
        </w:rPr>
        <w:t xml:space="preserve">   END;</w:t>
      </w:r>
      <w:r w:rsidRPr="002D1010">
        <w:rPr>
          <w:rFonts w:ascii="Arial" w:hAnsi="Arial" w:cs="Arial"/>
          <w:sz w:val="20"/>
          <w:szCs w:val="20"/>
          <w:lang w:val="da-DK"/>
        </w:rPr>
        <w:tab/>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2D1010">
        <w:rPr>
          <w:rFonts w:ascii="Arial" w:hAnsi="Arial" w:cs="Arial"/>
          <w:sz w:val="20"/>
          <w:szCs w:val="20"/>
          <w:lang w:val="da-DK"/>
        </w:rPr>
        <w:t xml:space="preserve">   FOR i:= 1 TO 5000 DO</w:t>
      </w:r>
    </w:p>
    <w:p w:rsidR="00143064" w:rsidRPr="00A32BC8"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da-DK"/>
        </w:rPr>
        <w:t xml:space="preserve">    </w:t>
      </w:r>
      <w:r w:rsidRPr="00A32BC8">
        <w:rPr>
          <w:rFonts w:ascii="Arial" w:hAnsi="Arial" w:cs="Arial"/>
          <w:sz w:val="20"/>
          <w:szCs w:val="20"/>
        </w:rPr>
        <w:t>IF (Bin = i) THEN;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 := i;</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w:t>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w:t>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 Sets B to equal H if follow-up time is shorter than B - Note the program would need changing if a  </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screening study with a follow-up time shorter than B was included *)</w:t>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IF (H &lt; B) THEN;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 := H;</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 Calculates the proportion of cases in screening studies infected in the last c = 1 to C days *)</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IF (clinicorscreen = 1) THEN;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omega_cum[0] := 0;</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FOR</w:t>
      </w:r>
      <w:r w:rsidRPr="00A32BC8">
        <w:rPr>
          <w:rFonts w:ascii="Arial" w:hAnsi="Arial" w:cs="Arial"/>
          <w:sz w:val="20"/>
          <w:szCs w:val="20"/>
        </w:rPr>
        <w:tab/>
        <w:t>b := 1 TO B DO</w:t>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omega[b] := phi * (Math.Exp( - lambdaT * (b - 1) / 365) - Math.Exp( - lambdaT * b / 365)) + </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(1 - phi) * (Math.Exp( - lambdaC * (b - 1) / 365) - Math.Exp( - lambdaC * b / 365)); </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t>omega_cum[b] := omega_cum[b-1] + omega[b];</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 specifies the proportion of women in each state at time zero *)</w:t>
      </w:r>
    </w:p>
    <w:p w:rsidR="00143064" w:rsidRPr="002D1010" w:rsidRDefault="00143064" w:rsidP="009A0355">
      <w:pPr>
        <w:autoSpaceDE w:val="0"/>
        <w:autoSpaceDN w:val="0"/>
        <w:adjustRightInd w:val="0"/>
        <w:spacing w:line="240" w:lineRule="auto"/>
        <w:rPr>
          <w:rFonts w:ascii="Arial" w:hAnsi="Arial" w:cs="Arial"/>
          <w:sz w:val="20"/>
          <w:szCs w:val="20"/>
          <w:lang w:val="it-IT"/>
        </w:rPr>
      </w:pPr>
      <w:r w:rsidRPr="00A32BC8">
        <w:rPr>
          <w:rFonts w:ascii="Arial" w:hAnsi="Arial" w:cs="Arial"/>
          <w:sz w:val="20"/>
          <w:szCs w:val="20"/>
        </w:rPr>
        <w:t xml:space="preserve">    </w:t>
      </w:r>
      <w:r w:rsidRPr="002D1010">
        <w:rPr>
          <w:rFonts w:ascii="Arial" w:hAnsi="Arial" w:cs="Arial"/>
          <w:sz w:val="20"/>
          <w:szCs w:val="20"/>
          <w:lang w:val="it-IT"/>
        </w:rPr>
        <w:t xml:space="preserve">pi_hi[0] := caseprop * omega_cum[B];   </w:t>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2D1010">
        <w:rPr>
          <w:rFonts w:ascii="Arial" w:hAnsi="Arial" w:cs="Arial"/>
          <w:sz w:val="20"/>
          <w:szCs w:val="20"/>
          <w:lang w:val="it-IT"/>
        </w:rPr>
        <w:t xml:space="preserve">   </w:t>
      </w:r>
      <w:r w:rsidRPr="002D1010">
        <w:rPr>
          <w:rFonts w:ascii="Arial" w:hAnsi="Arial" w:cs="Arial"/>
          <w:sz w:val="20"/>
          <w:szCs w:val="20"/>
          <w:lang w:val="da-DK"/>
        </w:rPr>
        <w:t>ELSE</w:t>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2D1010">
        <w:rPr>
          <w:rFonts w:ascii="Arial" w:hAnsi="Arial" w:cs="Arial"/>
          <w:sz w:val="20"/>
          <w:szCs w:val="20"/>
          <w:lang w:val="da-DK"/>
        </w:rPr>
        <w:t xml:space="preserve">    pi_hi[0] := caseprop;</w:t>
      </w:r>
    </w:p>
    <w:p w:rsidR="00143064" w:rsidRPr="002D1010" w:rsidRDefault="00143064" w:rsidP="009A0355">
      <w:pPr>
        <w:autoSpaceDE w:val="0"/>
        <w:autoSpaceDN w:val="0"/>
        <w:adjustRightInd w:val="0"/>
        <w:spacing w:line="240" w:lineRule="auto"/>
        <w:rPr>
          <w:rFonts w:ascii="Arial" w:hAnsi="Arial" w:cs="Arial"/>
          <w:sz w:val="20"/>
          <w:szCs w:val="20"/>
          <w:lang w:val="da-DK"/>
        </w:rPr>
      </w:pPr>
      <w:r w:rsidRPr="002D1010">
        <w:rPr>
          <w:rFonts w:ascii="Arial" w:hAnsi="Arial" w:cs="Arial"/>
          <w:sz w:val="20"/>
          <w:szCs w:val="20"/>
          <w:lang w:val="da-DK"/>
        </w:rPr>
        <w:t xml:space="preserve">   END;</w:t>
      </w:r>
    </w:p>
    <w:p w:rsidR="00143064" w:rsidRPr="002D1010" w:rsidRDefault="00143064" w:rsidP="009A0355">
      <w:pPr>
        <w:autoSpaceDE w:val="0"/>
        <w:autoSpaceDN w:val="0"/>
        <w:adjustRightInd w:val="0"/>
        <w:spacing w:line="240" w:lineRule="auto"/>
        <w:rPr>
          <w:rFonts w:ascii="Arial" w:hAnsi="Arial" w:cs="Arial"/>
          <w:sz w:val="20"/>
          <w:szCs w:val="20"/>
          <w:lang w:val="it-IT"/>
        </w:rPr>
      </w:pPr>
      <w:r w:rsidRPr="002D1010">
        <w:rPr>
          <w:rFonts w:ascii="Arial" w:hAnsi="Arial" w:cs="Arial"/>
          <w:sz w:val="20"/>
          <w:szCs w:val="20"/>
          <w:lang w:val="da-DK"/>
        </w:rPr>
        <w:t xml:space="preserve">   </w:t>
      </w:r>
      <w:r w:rsidRPr="002D1010">
        <w:rPr>
          <w:rFonts w:ascii="Arial" w:hAnsi="Arial" w:cs="Arial"/>
          <w:sz w:val="20"/>
          <w:szCs w:val="20"/>
          <w:lang w:val="it-IT"/>
        </w:rPr>
        <w:t>pi[1,0] := caseprop;</w:t>
      </w:r>
    </w:p>
    <w:p w:rsidR="00143064" w:rsidRPr="002D1010" w:rsidRDefault="00143064" w:rsidP="009A0355">
      <w:pPr>
        <w:autoSpaceDE w:val="0"/>
        <w:autoSpaceDN w:val="0"/>
        <w:adjustRightInd w:val="0"/>
        <w:spacing w:line="240" w:lineRule="auto"/>
        <w:rPr>
          <w:rFonts w:ascii="Arial" w:hAnsi="Arial" w:cs="Arial"/>
          <w:sz w:val="20"/>
          <w:szCs w:val="20"/>
          <w:lang w:val="it-IT"/>
        </w:rPr>
      </w:pPr>
      <w:r w:rsidRPr="002D1010">
        <w:rPr>
          <w:rFonts w:ascii="Arial" w:hAnsi="Arial" w:cs="Arial"/>
          <w:sz w:val="20"/>
          <w:szCs w:val="20"/>
          <w:lang w:val="it-IT"/>
        </w:rPr>
        <w:t xml:space="preserve">   pi[2,0]:= 1 - pi[1,0];</w:t>
      </w:r>
    </w:p>
    <w:p w:rsidR="00143064" w:rsidRPr="002D1010" w:rsidRDefault="00143064" w:rsidP="009A0355">
      <w:pPr>
        <w:autoSpaceDE w:val="0"/>
        <w:autoSpaceDN w:val="0"/>
        <w:adjustRightInd w:val="0"/>
        <w:spacing w:line="240" w:lineRule="auto"/>
        <w:rPr>
          <w:rFonts w:ascii="Arial" w:hAnsi="Arial" w:cs="Arial"/>
          <w:sz w:val="20"/>
          <w:szCs w:val="20"/>
          <w:lang w:val="it-IT"/>
        </w:rPr>
      </w:pPr>
      <w:r w:rsidRPr="002D1010">
        <w:rPr>
          <w:rFonts w:ascii="Arial" w:hAnsi="Arial" w:cs="Arial"/>
          <w:sz w:val="20"/>
          <w:szCs w:val="20"/>
          <w:lang w:val="it-IT"/>
        </w:rPr>
        <w:t xml:space="preserve">   pi[3,0] := 0;</w:t>
      </w:r>
    </w:p>
    <w:p w:rsidR="00143064" w:rsidRPr="00A32BC8"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it-IT"/>
        </w:rPr>
        <w:t xml:space="preserve">   </w:t>
      </w:r>
      <w:r w:rsidRPr="00A32BC8">
        <w:rPr>
          <w:rFonts w:ascii="Arial" w:hAnsi="Arial" w:cs="Arial"/>
          <w:sz w:val="20"/>
          <w:szCs w:val="20"/>
        </w:rPr>
        <w:t xml:space="preserve">pi_low[0] := pi[1,0] - pi_hi[0]; </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 main analysis *)</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A32BC8">
        <w:rPr>
          <w:rFonts w:ascii="Arial" w:hAnsi="Arial" w:cs="Arial"/>
          <w:sz w:val="20"/>
          <w:szCs w:val="20"/>
        </w:rPr>
        <w:t xml:space="preserve">   </w:t>
      </w:r>
      <w:r w:rsidRPr="002D1010">
        <w:rPr>
          <w:rFonts w:ascii="Arial" w:hAnsi="Arial" w:cs="Arial"/>
          <w:sz w:val="20"/>
          <w:szCs w:val="20"/>
          <w:lang w:val="pt-BR"/>
        </w:rPr>
        <w:t>FOR h := 1 TO B DO;</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pi[1,h] := pi_low[h-1] * p_low[1,1] + pi_hi[h-1] * p_hi[1,1] + pi[2,h-1] * p_hi[2,1];</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pi[2,h] := pi[2,h-1] * p_hi[2,2] + pi_low[h-1] * p_low[1,2] + pi_hi[h-1] * p_hi[1,2];</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pi[3,h]:= 1 - pi[2,h] - pi[1,h];</w:t>
      </w:r>
    </w:p>
    <w:p w:rsidR="00143064" w:rsidRPr="002D1010" w:rsidRDefault="00143064" w:rsidP="009A0355">
      <w:pPr>
        <w:autoSpaceDE w:val="0"/>
        <w:autoSpaceDN w:val="0"/>
        <w:adjustRightInd w:val="0"/>
        <w:spacing w:line="240" w:lineRule="auto"/>
        <w:rPr>
          <w:rFonts w:ascii="Arial" w:hAnsi="Arial" w:cs="Arial"/>
          <w:sz w:val="20"/>
          <w:szCs w:val="20"/>
          <w:lang w:val="pt-BR"/>
        </w:rPr>
      </w:pP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IF (clinicorscreen =0) THEN;</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pi_hi[h] := pi[1,h];</w:t>
      </w:r>
      <w:r w:rsidRPr="002D1010">
        <w:rPr>
          <w:rFonts w:ascii="Arial" w:hAnsi="Arial" w:cs="Arial"/>
          <w:sz w:val="20"/>
          <w:szCs w:val="20"/>
          <w:lang w:val="pt-BR"/>
        </w:rPr>
        <w:tab/>
      </w:r>
      <w:r w:rsidRPr="002D1010">
        <w:rPr>
          <w:rFonts w:ascii="Arial" w:hAnsi="Arial" w:cs="Arial"/>
          <w:sz w:val="20"/>
          <w:szCs w:val="20"/>
          <w:lang w:val="pt-BR"/>
        </w:rPr>
        <w:tab/>
      </w:r>
    </w:p>
    <w:p w:rsidR="00143064" w:rsidRPr="00986772"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pt-BR"/>
        </w:rPr>
        <w:t xml:space="preserve">     </w:t>
      </w:r>
      <w:r w:rsidRPr="00986772">
        <w:rPr>
          <w:rFonts w:ascii="Arial" w:hAnsi="Arial" w:cs="Arial"/>
          <w:sz w:val="20"/>
          <w:szCs w:val="20"/>
        </w:rPr>
        <w:t>pi_low[h] := 0</w:t>
      </w:r>
      <w:r w:rsidRPr="00986772">
        <w:rPr>
          <w:rFonts w:ascii="Arial" w:hAnsi="Arial" w:cs="Arial"/>
          <w:sz w:val="20"/>
          <w:szCs w:val="20"/>
        </w:rPr>
        <w:tab/>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END;</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ab/>
      </w:r>
      <w:r w:rsidRPr="00986772">
        <w:rPr>
          <w:rFonts w:ascii="Arial" w:hAnsi="Arial" w:cs="Arial"/>
          <w:sz w:val="20"/>
          <w:szCs w:val="20"/>
        </w:rPr>
        <w:tab/>
      </w:r>
      <w:r w:rsidRPr="00986772">
        <w:rPr>
          <w:rFonts w:ascii="Arial" w:hAnsi="Arial" w:cs="Arial"/>
          <w:sz w:val="20"/>
          <w:szCs w:val="20"/>
        </w:rPr>
        <w:tab/>
      </w:r>
      <w:r w:rsidRPr="00986772">
        <w:rPr>
          <w:rFonts w:ascii="Arial" w:hAnsi="Arial" w:cs="Arial"/>
          <w:sz w:val="20"/>
          <w:szCs w:val="20"/>
        </w:rPr>
        <w:tab/>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lastRenderedPageBreak/>
        <w:t xml:space="preserve">    IF (clinicorscreen =1) THEN;</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term1[h] := 0;</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FOR i := h TO B DO</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term1[h] := term1[h] + omega[B+1-i] * pi[1,0] * Math.Power(p_hi[1,1],h);</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END;</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term2[1] := 0;</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IF (h &gt;= 2) THEN;</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FOR i := 1 TO h DO</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term2[h] := term2[h-1] + (pi[2,i-1] * p_hi[2,1]) * Math.Power(p_hi[1,1],h-i);</w:t>
      </w:r>
      <w:r w:rsidRPr="00986772">
        <w:rPr>
          <w:rFonts w:ascii="Arial" w:hAnsi="Arial" w:cs="Arial"/>
          <w:sz w:val="20"/>
          <w:szCs w:val="20"/>
        </w:rPr>
        <w:tab/>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END;</w:t>
      </w:r>
      <w:r w:rsidRPr="00986772">
        <w:rPr>
          <w:rFonts w:ascii="Arial" w:hAnsi="Arial" w:cs="Arial"/>
          <w:sz w:val="20"/>
          <w:szCs w:val="20"/>
        </w:rPr>
        <w:tab/>
      </w:r>
      <w:r w:rsidRPr="00986772">
        <w:rPr>
          <w:rFonts w:ascii="Arial" w:hAnsi="Arial" w:cs="Arial"/>
          <w:sz w:val="20"/>
          <w:szCs w:val="20"/>
        </w:rPr>
        <w:tab/>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986772">
        <w:rPr>
          <w:rFonts w:ascii="Arial" w:hAnsi="Arial" w:cs="Arial"/>
          <w:sz w:val="20"/>
          <w:szCs w:val="20"/>
        </w:rPr>
        <w:t xml:space="preserve">     </w:t>
      </w:r>
      <w:r w:rsidRPr="002D1010">
        <w:rPr>
          <w:rFonts w:ascii="Arial" w:hAnsi="Arial" w:cs="Arial"/>
          <w:sz w:val="20"/>
          <w:szCs w:val="20"/>
          <w:lang w:val="pt-BR"/>
        </w:rPr>
        <w:t>END;</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pi_hi[h] := term1[h] + term2[h];</w:t>
      </w:r>
      <w:r w:rsidRPr="002D1010">
        <w:rPr>
          <w:rFonts w:ascii="Arial" w:hAnsi="Arial" w:cs="Arial"/>
          <w:sz w:val="20"/>
          <w:szCs w:val="20"/>
          <w:lang w:val="pt-BR"/>
        </w:rPr>
        <w:tab/>
      </w:r>
      <w:r w:rsidRPr="002D1010">
        <w:rPr>
          <w:rFonts w:ascii="Arial" w:hAnsi="Arial" w:cs="Arial"/>
          <w:sz w:val="20"/>
          <w:szCs w:val="20"/>
          <w:lang w:val="pt-BR"/>
        </w:rPr>
        <w:tab/>
      </w:r>
      <w:r w:rsidRPr="002D1010">
        <w:rPr>
          <w:rFonts w:ascii="Arial" w:hAnsi="Arial" w:cs="Arial"/>
          <w:sz w:val="20"/>
          <w:szCs w:val="20"/>
          <w:lang w:val="pt-BR"/>
        </w:rPr>
        <w:tab/>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pi_low[h] := pi[1,h] - pi_hi[h];</w:t>
      </w:r>
      <w:r w:rsidRPr="002D1010">
        <w:rPr>
          <w:rFonts w:ascii="Arial" w:hAnsi="Arial" w:cs="Arial"/>
          <w:sz w:val="20"/>
          <w:szCs w:val="20"/>
          <w:lang w:val="pt-BR"/>
        </w:rPr>
        <w:tab/>
      </w:r>
    </w:p>
    <w:p w:rsidR="00143064" w:rsidRPr="00986772"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pt-BR"/>
        </w:rPr>
        <w:t xml:space="preserve">    </w:t>
      </w:r>
      <w:r w:rsidRPr="00986772">
        <w:rPr>
          <w:rFonts w:ascii="Arial" w:hAnsi="Arial" w:cs="Arial"/>
          <w:sz w:val="20"/>
          <w:szCs w:val="20"/>
        </w:rPr>
        <w:t>END;</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END;</w:t>
      </w:r>
    </w:p>
    <w:p w:rsidR="00143064" w:rsidRPr="00986772"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   </w:t>
      </w:r>
    </w:p>
    <w:p w:rsidR="00143064" w:rsidRPr="00A32BC8" w:rsidRDefault="00143064" w:rsidP="009A0355">
      <w:pPr>
        <w:autoSpaceDE w:val="0"/>
        <w:autoSpaceDN w:val="0"/>
        <w:adjustRightInd w:val="0"/>
        <w:spacing w:line="240" w:lineRule="auto"/>
        <w:rPr>
          <w:rFonts w:ascii="Arial" w:hAnsi="Arial" w:cs="Arial"/>
          <w:sz w:val="20"/>
          <w:szCs w:val="20"/>
        </w:rPr>
      </w:pPr>
      <w:r w:rsidRPr="00986772">
        <w:rPr>
          <w:rFonts w:ascii="Arial" w:hAnsi="Arial" w:cs="Arial"/>
          <w:sz w:val="20"/>
          <w:szCs w:val="20"/>
        </w:rPr>
        <w:t xml:space="preserve">IF (H &gt; B) </w:t>
      </w:r>
      <w:r w:rsidRPr="00A32BC8">
        <w:rPr>
          <w:rFonts w:ascii="Arial" w:hAnsi="Arial" w:cs="Arial"/>
          <w:sz w:val="20"/>
          <w:szCs w:val="20"/>
        </w:rPr>
        <w:t>THEN;</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A32BC8">
        <w:rPr>
          <w:rFonts w:ascii="Arial" w:hAnsi="Arial" w:cs="Arial"/>
          <w:sz w:val="20"/>
          <w:szCs w:val="20"/>
        </w:rPr>
        <w:t xml:space="preserve">    </w:t>
      </w:r>
      <w:r w:rsidRPr="002D1010">
        <w:rPr>
          <w:rFonts w:ascii="Arial" w:hAnsi="Arial" w:cs="Arial"/>
          <w:sz w:val="20"/>
          <w:szCs w:val="20"/>
          <w:lang w:val="pt-BR"/>
        </w:rPr>
        <w:t>FOR h := B+1 TO H DO</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pi[1,h] := pi_low[h-1] * p_low[1,1] + pi_hi[h-1] * p_hi[1,1] + pi[2,h-1] * p_hi[2,1];</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pi[2,h] := pi[2,h-1] * p_hi[2,2] + pi_low[h-1] * p_low[1,2] + pi_hi[h-1] * p_hi[1,2];</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pi[3,h]:= 1 - pi[2,h] - pi[1,h];</w:t>
      </w:r>
    </w:p>
    <w:p w:rsidR="00143064" w:rsidRPr="002D1010" w:rsidRDefault="00143064" w:rsidP="009A0355">
      <w:pPr>
        <w:autoSpaceDE w:val="0"/>
        <w:autoSpaceDN w:val="0"/>
        <w:adjustRightInd w:val="0"/>
        <w:spacing w:line="240" w:lineRule="auto"/>
        <w:rPr>
          <w:rFonts w:ascii="Arial" w:hAnsi="Arial" w:cs="Arial"/>
          <w:sz w:val="20"/>
          <w:szCs w:val="20"/>
          <w:lang w:val="pt-BR"/>
        </w:rPr>
      </w:pP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term1[h] := 0;</w:t>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FOR i := h+1-B TO h DO</w:t>
      </w:r>
    </w:p>
    <w:p w:rsidR="00143064" w:rsidRPr="00A32BC8"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pt-BR"/>
        </w:rPr>
        <w:t xml:space="preserve">      </w:t>
      </w:r>
      <w:r w:rsidRPr="00A32BC8">
        <w:rPr>
          <w:rFonts w:ascii="Arial" w:hAnsi="Arial" w:cs="Arial"/>
          <w:sz w:val="20"/>
          <w:szCs w:val="20"/>
        </w:rPr>
        <w:t>term2[h] := term2[h-1] + (pi[2,i-1] * p_hi[2,1]) * Math.Power(p_hi[1,1],h-i);</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w:t>
      </w:r>
      <w:r w:rsidRPr="00A32BC8">
        <w:rPr>
          <w:rFonts w:ascii="Arial" w:hAnsi="Arial" w:cs="Arial"/>
          <w:sz w:val="20"/>
          <w:szCs w:val="20"/>
        </w:rPr>
        <w:tab/>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A32BC8">
        <w:rPr>
          <w:rFonts w:ascii="Arial" w:hAnsi="Arial" w:cs="Arial"/>
          <w:sz w:val="20"/>
          <w:szCs w:val="20"/>
        </w:rPr>
        <w:t xml:space="preserve">     </w:t>
      </w:r>
      <w:r w:rsidRPr="002D1010">
        <w:rPr>
          <w:rFonts w:ascii="Arial" w:hAnsi="Arial" w:cs="Arial"/>
          <w:sz w:val="20"/>
          <w:szCs w:val="20"/>
          <w:lang w:val="pt-BR"/>
        </w:rPr>
        <w:t>pi_hi[h] := term1[h] + term2[h];</w:t>
      </w:r>
      <w:r w:rsidRPr="002D1010">
        <w:rPr>
          <w:rFonts w:ascii="Arial" w:hAnsi="Arial" w:cs="Arial"/>
          <w:sz w:val="20"/>
          <w:szCs w:val="20"/>
          <w:lang w:val="pt-BR"/>
        </w:rPr>
        <w:tab/>
      </w:r>
      <w:r w:rsidRPr="002D1010">
        <w:rPr>
          <w:rFonts w:ascii="Arial" w:hAnsi="Arial" w:cs="Arial"/>
          <w:sz w:val="20"/>
          <w:szCs w:val="20"/>
          <w:lang w:val="pt-BR"/>
        </w:rPr>
        <w:tab/>
      </w:r>
      <w:r w:rsidRPr="002D1010">
        <w:rPr>
          <w:rFonts w:ascii="Arial" w:hAnsi="Arial" w:cs="Arial"/>
          <w:sz w:val="20"/>
          <w:szCs w:val="20"/>
          <w:lang w:val="pt-BR"/>
        </w:rPr>
        <w:tab/>
      </w:r>
      <w:r w:rsidRPr="002D1010">
        <w:rPr>
          <w:rFonts w:ascii="Arial" w:hAnsi="Arial" w:cs="Arial"/>
          <w:sz w:val="20"/>
          <w:szCs w:val="20"/>
          <w:lang w:val="pt-BR"/>
        </w:rPr>
        <w:tab/>
      </w:r>
    </w:p>
    <w:p w:rsidR="00143064" w:rsidRPr="002D1010" w:rsidRDefault="00143064" w:rsidP="009A0355">
      <w:pPr>
        <w:autoSpaceDE w:val="0"/>
        <w:autoSpaceDN w:val="0"/>
        <w:adjustRightInd w:val="0"/>
        <w:spacing w:line="240" w:lineRule="auto"/>
        <w:rPr>
          <w:rFonts w:ascii="Arial" w:hAnsi="Arial" w:cs="Arial"/>
          <w:sz w:val="20"/>
          <w:szCs w:val="20"/>
          <w:lang w:val="pt-BR"/>
        </w:rPr>
      </w:pPr>
      <w:r w:rsidRPr="002D1010">
        <w:rPr>
          <w:rFonts w:ascii="Arial" w:hAnsi="Arial" w:cs="Arial"/>
          <w:sz w:val="20"/>
          <w:szCs w:val="20"/>
          <w:lang w:val="pt-BR"/>
        </w:rPr>
        <w:t xml:space="preserve">     pi_low[h] := pi[1,h] - pi_hi[h];</w:t>
      </w:r>
    </w:p>
    <w:p w:rsidR="00143064" w:rsidRPr="00A32BC8" w:rsidRDefault="00143064" w:rsidP="009A0355">
      <w:pPr>
        <w:autoSpaceDE w:val="0"/>
        <w:autoSpaceDN w:val="0"/>
        <w:adjustRightInd w:val="0"/>
        <w:spacing w:line="240" w:lineRule="auto"/>
        <w:rPr>
          <w:rFonts w:ascii="Arial" w:hAnsi="Arial" w:cs="Arial"/>
          <w:sz w:val="20"/>
          <w:szCs w:val="20"/>
        </w:rPr>
      </w:pPr>
      <w:r w:rsidRPr="002D1010">
        <w:rPr>
          <w:rFonts w:ascii="Arial" w:hAnsi="Arial" w:cs="Arial"/>
          <w:sz w:val="20"/>
          <w:szCs w:val="20"/>
          <w:lang w:val="pt-BR"/>
        </w:rPr>
        <w:t xml:space="preserve">    </w:t>
      </w:r>
      <w:r w:rsidRPr="00A32BC8">
        <w:rPr>
          <w:rFonts w:ascii="Arial" w:hAnsi="Arial" w:cs="Arial"/>
          <w:sz w:val="20"/>
          <w:szCs w:val="20"/>
        </w:rPr>
        <w:t>END;</w:t>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output := pi[3,H];</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 calculation;</w:t>
      </w:r>
      <w:r w:rsidRPr="00A32BC8">
        <w:rPr>
          <w:rFonts w:ascii="Arial" w:hAnsi="Arial" w:cs="Arial"/>
          <w:sz w:val="20"/>
          <w:szCs w:val="20"/>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p>
    <w:p w:rsidR="00143064" w:rsidRPr="00A32BC8" w:rsidRDefault="00143064" w:rsidP="009A0355">
      <w:pPr>
        <w:autoSpaceDE w:val="0"/>
        <w:autoSpaceDN w:val="0"/>
        <w:adjustRightInd w:val="0"/>
        <w:spacing w:line="240" w:lineRule="auto"/>
        <w:rPr>
          <w:rFonts w:ascii="Arial" w:hAnsi="Arial" w:cs="Arial"/>
          <w:sz w:val="20"/>
          <w:szCs w:val="20"/>
        </w:rPr>
      </w:pP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PROCEDURE (func: Function) Evaluate (OUT value: REAL);</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VAR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output: </w:t>
      </w:r>
      <w:r w:rsidRPr="00A32BC8">
        <w:rPr>
          <w:rFonts w:ascii="Arial" w:hAnsi="Arial" w:cs="Arial"/>
          <w:sz w:val="20"/>
          <w:szCs w:val="20"/>
        </w:rPr>
        <w:tab/>
        <w:t xml:space="preserve">  </w:t>
      </w:r>
      <w:r w:rsidRPr="00A32BC8">
        <w:rPr>
          <w:rFonts w:ascii="Arial" w:hAnsi="Arial" w:cs="Arial"/>
          <w:sz w:val="20"/>
          <w:szCs w:val="20"/>
        </w:rPr>
        <w:tab/>
        <w:t>REAL;</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calculation(func, output);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value := output;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 Evaluate;</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 xml:space="preserve">  </w:t>
      </w:r>
      <w:r w:rsidRPr="00A32BC8">
        <w:rPr>
          <w:rFonts w:ascii="Arial" w:hAnsi="Arial" w:cs="Arial"/>
          <w:sz w:val="20"/>
          <w:szCs w:val="20"/>
        </w:rPr>
        <w:t>PROCEDURE (f: Factory) New (option: INTEGER): Function;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VAR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func: Function;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NEW(func); func.Initialize; </w:t>
      </w:r>
      <w:r w:rsidRPr="00A32BC8">
        <w:rPr>
          <w:rFonts w:ascii="Arial" w:hAnsi="Arial" w:cs="Arial"/>
          <w:b/>
          <w:bCs/>
          <w:sz w:val="20"/>
          <w:szCs w:val="20"/>
        </w:rPr>
        <w:t>RETURN</w:t>
      </w:r>
      <w:r w:rsidRPr="00A32BC8">
        <w:rPr>
          <w:rFonts w:ascii="Arial" w:hAnsi="Arial" w:cs="Arial"/>
          <w:sz w:val="20"/>
          <w:szCs w:val="20"/>
        </w:rPr>
        <w:t xml:space="preserve"> func;</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 New;</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PROCEDURE </w:t>
      </w:r>
      <w:r w:rsidRPr="00A32BC8">
        <w:rPr>
          <w:rFonts w:ascii="Arial" w:hAnsi="Arial" w:cs="Arial"/>
          <w:b/>
          <w:bCs/>
          <w:sz w:val="20"/>
          <w:szCs w:val="20"/>
        </w:rPr>
        <w:t>Install</w:t>
      </w:r>
      <w:r w:rsidRPr="00A32BC8">
        <w:rPr>
          <w:rFonts w:ascii="Arial" w:hAnsi="Arial" w:cs="Arial"/>
          <w:sz w:val="20"/>
          <w:szCs w:val="20"/>
        </w:rPr>
        <w: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WBDevScalar.Install(fact);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 Install;</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PROCEDURE Init;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VAR</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f: Factory;</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lastRenderedPageBreak/>
        <w:t xml:space="preserve">  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NEW(f); fact := f;</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END Init;</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16"/>
          <w:szCs w:val="16"/>
        </w:rPr>
        <w:tab/>
      </w:r>
      <w:r w:rsidRPr="00A32BC8">
        <w:rPr>
          <w:rFonts w:ascii="Arial" w:hAnsi="Arial" w:cs="Arial"/>
          <w:sz w:val="20"/>
          <w:szCs w:val="20"/>
        </w:rPr>
        <w:tab/>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BEGIN</w:t>
      </w:r>
    </w:p>
    <w:p w:rsidR="00143064" w:rsidRPr="00A32BC8" w:rsidRDefault="00143064" w:rsidP="009A0355">
      <w:pPr>
        <w:autoSpaceDE w:val="0"/>
        <w:autoSpaceDN w:val="0"/>
        <w:adjustRightInd w:val="0"/>
        <w:spacing w:line="240" w:lineRule="auto"/>
        <w:rPr>
          <w:rFonts w:ascii="Arial" w:hAnsi="Arial" w:cs="Arial"/>
          <w:sz w:val="20"/>
          <w:szCs w:val="20"/>
        </w:rPr>
      </w:pPr>
      <w:r w:rsidRPr="00A32BC8">
        <w:rPr>
          <w:rFonts w:ascii="Arial" w:hAnsi="Arial" w:cs="Arial"/>
          <w:sz w:val="20"/>
          <w:szCs w:val="20"/>
        </w:rPr>
        <w:t xml:space="preserve">  Init;</w:t>
      </w:r>
    </w:p>
    <w:p w:rsidR="00143064" w:rsidRDefault="00143064" w:rsidP="009A0355">
      <w:pPr>
        <w:tabs>
          <w:tab w:val="right" w:pos="540"/>
          <w:tab w:val="left" w:pos="720"/>
        </w:tabs>
        <w:spacing w:after="240" w:line="240" w:lineRule="auto"/>
        <w:rPr>
          <w:rFonts w:cs="Times New Roman"/>
        </w:rPr>
        <w:sectPr w:rsidR="00143064" w:rsidSect="009A0355">
          <w:footerReference w:type="even" r:id="rId9"/>
          <w:footerReference w:type="default" r:id="rId10"/>
          <w:pgSz w:w="11906" w:h="16838"/>
          <w:pgMar w:top="1440" w:right="1440" w:bottom="1440" w:left="1440" w:header="708" w:footer="708" w:gutter="0"/>
          <w:cols w:space="708"/>
          <w:docGrid w:linePitch="360"/>
        </w:sectPr>
      </w:pPr>
      <w:r w:rsidRPr="00A32BC8">
        <w:rPr>
          <w:rFonts w:ascii="Arial" w:hAnsi="Arial" w:cs="Arial"/>
          <w:sz w:val="16"/>
          <w:szCs w:val="16"/>
        </w:rPr>
        <w:tab/>
        <w:t xml:space="preserve"> </w:t>
      </w:r>
      <w:r w:rsidRPr="00A32BC8">
        <w:rPr>
          <w:rFonts w:ascii="Arial" w:hAnsi="Arial" w:cs="Arial"/>
          <w:sz w:val="20"/>
          <w:szCs w:val="20"/>
        </w:rPr>
        <w:t>END WBDevgeneratep.</w:t>
      </w:r>
    </w:p>
    <w:p w:rsidR="00143064" w:rsidRDefault="00143064" w:rsidP="009A0355">
      <w:pPr>
        <w:pStyle w:val="Heading1"/>
      </w:pPr>
      <w:bookmarkStart w:id="13" w:name="_Toc241848732"/>
      <w:bookmarkStart w:id="14" w:name="_Toc445925906"/>
      <w:r w:rsidRPr="00EF438B">
        <w:lastRenderedPageBreak/>
        <w:t xml:space="preserve">Appendix </w:t>
      </w:r>
      <w:r w:rsidR="008B250D">
        <w:t>10</w:t>
      </w:r>
      <w:bookmarkEnd w:id="13"/>
      <w:bookmarkEnd w:id="14"/>
    </w:p>
    <w:p w:rsidR="00143064" w:rsidRDefault="00143064" w:rsidP="009A0355">
      <w:pPr>
        <w:pStyle w:val="Heading4"/>
      </w:pPr>
      <w:bookmarkStart w:id="15" w:name="_Toc445925907"/>
      <w:r>
        <w:t>WinBUGS code for PID incidence synthesis</w:t>
      </w:r>
      <w:bookmarkEnd w:id="15"/>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model {</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Routine data</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for (ag in 1:4) {</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rPr>
        <w:t xml:space="preserve"> </w:t>
      </w:r>
      <w:r w:rsidRPr="00F60B6E">
        <w:rPr>
          <w:rFonts w:ascii="Courier New" w:hAnsi="Courier New" w:cs="Courier New"/>
          <w:sz w:val="20"/>
          <w:szCs w:val="20"/>
          <w:lang w:val="de-DE"/>
        </w:rPr>
        <w:t>r.routine[ag] ~ dbin(p.routine[ag],N.routine[ag])</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p.routine[ag] &lt;- 1 - exp(-lambda.PID.diag[ag])</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lambda.PID.diag[ag] ~ dexp(0.0001) </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range.temp[ag] ~ dunif(0,range.max[ag])</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lang w:val="de-DE"/>
        </w:rPr>
        <w:t xml:space="preserve"> </w:t>
      </w:r>
      <w:r w:rsidRPr="00F60B6E">
        <w:rPr>
          <w:rFonts w:ascii="Courier New" w:hAnsi="Courier New" w:cs="Courier New"/>
          <w:sz w:val="20"/>
          <w:szCs w:val="20"/>
        </w:rPr>
        <w:t>range[ag] &lt;- cut(range.temp[ag])</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xml:space="preserve"> lambda.PID[ag] &lt;- (lambda.PID.diag[ag] + (range[ag] / N.routine[ag])) /  </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xml:space="preserve">                   (1 – psi[1])</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output for Multivariate Normal #prior</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xml:space="preserve"> lnlambda.PID[ag] &lt;- log(lambda.PID[ag])</w:t>
      </w:r>
      <w:r w:rsidRPr="00F60B6E">
        <w:rPr>
          <w:rFonts w:ascii="Courier New" w:hAnsi="Courier New" w:cs="Courier New"/>
          <w:sz w:val="20"/>
          <w:szCs w:val="20"/>
        </w:rPr>
        <w:tab/>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xml:space="preserve"> }</w:t>
      </w:r>
      <w:r w:rsidRPr="00F60B6E">
        <w:rPr>
          <w:rFonts w:ascii="Courier New" w:hAnsi="Courier New" w:cs="Courier New"/>
          <w:sz w:val="20"/>
          <w:szCs w:val="20"/>
        </w:rPr>
        <w:tab/>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N.routine[1] &lt;- sum(N[16:19])</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N.routine[2] &lt;- sum(N[20:24])</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N.routine[3] &lt;- sum(N[25:34])</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N.routine[4] &lt;- sum(N[35:44])</w:t>
      </w:r>
    </w:p>
    <w:p w:rsidR="00143064" w:rsidRPr="00F60B6E" w:rsidRDefault="00143064" w:rsidP="009A0355">
      <w:pPr>
        <w:autoSpaceDE w:val="0"/>
        <w:autoSpaceDN w:val="0"/>
        <w:adjustRightInd w:val="0"/>
        <w:spacing w:line="240" w:lineRule="auto"/>
        <w:rPr>
          <w:rFonts w:ascii="Courier New" w:hAnsi="Courier New" w:cs="Courier New"/>
          <w:sz w:val="20"/>
          <w:szCs w:val="20"/>
        </w:rPr>
      </w:pP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xml:space="preserve">lambda.PID1624 &lt;- (lambda.PID[1] * N.routine[1] +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rPr>
        <w:t xml:space="preserve">                   </w:t>
      </w:r>
      <w:r w:rsidRPr="00F60B6E">
        <w:rPr>
          <w:rFonts w:ascii="Courier New" w:hAnsi="Courier New" w:cs="Courier New"/>
          <w:sz w:val="20"/>
          <w:szCs w:val="20"/>
          <w:lang w:val="pt-BR"/>
        </w:rPr>
        <w:t>lambda.PID[2] * N.routine[2]) / sum(N[16:24])</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xml:space="preserve">lambda.PID2544 &lt;- (lambda.PID[3] * N.routine[3] +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 xml:space="preserve">                   lambda.PID[4] * N.routine[4]) / sum(N[25:44])</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lambda.PID1644 &lt;- (lambda.PID[1] * sum(N[16:19])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 xml:space="preserve">                   lambda.PID[2] * sum(N[20:24])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 xml:space="preserve">                   lambda.PID[3] * sum(N[25:34])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 xml:space="preserve">                   lambda.PID[4] * sum(N[35:44])) /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 xml:space="preserve">                  sum(N[16:44])</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RatioofPIDnums &lt;- (lambda.PID2544 * (N.routine[3] + N.routine[4]))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pt-BR"/>
        </w:rPr>
        <w:tab/>
      </w:r>
      <w:r w:rsidRPr="00F60B6E">
        <w:rPr>
          <w:rFonts w:ascii="Courier New" w:hAnsi="Courier New" w:cs="Courier New"/>
          <w:sz w:val="20"/>
          <w:szCs w:val="20"/>
          <w:lang w:val="pt-BR"/>
        </w:rPr>
        <w:tab/>
      </w:r>
      <w:r w:rsidRPr="00F60B6E">
        <w:rPr>
          <w:rFonts w:ascii="Courier New" w:hAnsi="Courier New" w:cs="Courier New"/>
          <w:sz w:val="20"/>
          <w:szCs w:val="20"/>
          <w:lang w:val="pt-BR"/>
        </w:rPr>
        <w:tab/>
      </w:r>
      <w:r w:rsidRPr="00F60B6E">
        <w:rPr>
          <w:rFonts w:ascii="Courier New" w:hAnsi="Courier New" w:cs="Courier New"/>
          <w:sz w:val="20"/>
          <w:szCs w:val="20"/>
          <w:lang w:val="fr-FR"/>
        </w:rPr>
        <w:t>(lambda.PID1624 * (N.routine[1] + N.routine[2])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ab/>
      </w:r>
      <w:r w:rsidRPr="00F60B6E">
        <w:rPr>
          <w:rFonts w:ascii="Courier New" w:hAnsi="Courier New" w:cs="Courier New"/>
          <w:sz w:val="20"/>
          <w:szCs w:val="20"/>
          <w:lang w:val="fr-FR"/>
        </w:rPr>
        <w:tab/>
      </w:r>
      <w:r w:rsidRPr="00F60B6E">
        <w:rPr>
          <w:rFonts w:ascii="Courier New" w:hAnsi="Courier New" w:cs="Courier New"/>
          <w:sz w:val="20"/>
          <w:szCs w:val="20"/>
          <w:lang w:val="fr-FR"/>
        </w:rPr>
        <w:tab/>
        <w:t xml:space="preserve"> lambda.PID2544 * (N.routine[3] + N.routine[4]))</w:t>
      </w: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 Wolner Hanssen</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r.wh.undiagpop ~ dbin(psi[1],n.wh.all)</w:t>
      </w:r>
      <w:r w:rsidRPr="00F60B6E">
        <w:rPr>
          <w:rFonts w:ascii="Courier New" w:hAnsi="Courier New" w:cs="Courier New"/>
          <w:sz w:val="20"/>
          <w:szCs w:val="20"/>
          <w:lang w:val="fr-FR"/>
        </w:rPr>
        <w:tab/>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r.wh.asymp ~ dbin(psi[2],n.wh.undiag)</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log(lgpsi[1]) &lt;- psi[1]</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log(lgpsi[2]) &lt;- psi[2]</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logit(lgtpsi[1]) &lt;- psi[1]</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logit(lgtpsi[2]) &lt;- psi[2]</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r w:rsidRPr="00F60B6E">
        <w:rPr>
          <w:rFonts w:ascii="Courier New" w:hAnsi="Courier New" w:cs="Courier New"/>
          <w:sz w:val="20"/>
          <w:szCs w:val="20"/>
          <w:lang w:val="it-IT"/>
        </w:rPr>
        <w:t>psi[1] ~ dbeta(1,1)</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r w:rsidRPr="00F60B6E">
        <w:rPr>
          <w:rFonts w:ascii="Courier New" w:hAnsi="Courier New" w:cs="Courier New"/>
          <w:sz w:val="20"/>
          <w:szCs w:val="20"/>
          <w:lang w:val="it-IT"/>
        </w:rPr>
        <w:t>psi[2] ~ dbeta(1,1)</w:t>
      </w:r>
    </w:p>
    <w:p w:rsidR="00143064" w:rsidRPr="00F60B6E" w:rsidRDefault="00143064" w:rsidP="009A0355">
      <w:pPr>
        <w:autoSpaceDE w:val="0"/>
        <w:autoSpaceDN w:val="0"/>
        <w:adjustRightInd w:val="0"/>
        <w:spacing w:line="240" w:lineRule="auto"/>
        <w:rPr>
          <w:rFonts w:ascii="Courier New" w:hAnsi="Courier New" w:cs="Courier New"/>
          <w:sz w:val="20"/>
          <w:szCs w:val="20"/>
          <w:lang w:val="it-IT"/>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r w:rsidRPr="00F60B6E">
        <w:rPr>
          <w:rFonts w:ascii="Courier New" w:hAnsi="Courier New" w:cs="Courier New"/>
          <w:sz w:val="20"/>
          <w:szCs w:val="20"/>
          <w:lang w:val="it-IT"/>
        </w:rPr>
        <w:t># POPI data</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r w:rsidRPr="00F60B6E">
        <w:rPr>
          <w:rFonts w:ascii="Courier New" w:hAnsi="Courier New" w:cs="Courier New"/>
          <w:sz w:val="20"/>
          <w:szCs w:val="20"/>
          <w:lang w:val="it-IT"/>
        </w:rPr>
        <w:t>r.POPI ~ dbin(p.POPI,n.POPI)</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r w:rsidRPr="00F60B6E">
        <w:rPr>
          <w:rFonts w:ascii="Courier New" w:hAnsi="Courier New" w:cs="Courier New"/>
          <w:sz w:val="20"/>
          <w:szCs w:val="20"/>
          <w:lang w:val="it-IT"/>
        </w:rPr>
        <w:t>p.POPI &lt;- 1 - exp(-lambda.POPI)</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r w:rsidRPr="00F60B6E">
        <w:rPr>
          <w:rFonts w:ascii="Courier New" w:hAnsi="Courier New" w:cs="Courier New"/>
          <w:sz w:val="20"/>
          <w:szCs w:val="20"/>
          <w:lang w:val="it-IT"/>
        </w:rPr>
        <w:t>lambda.POPI &lt;- lambda.PID1624 * (1 - (psi[1] * psi[2]))</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it-IT"/>
        </w:rPr>
      </w:pP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Residual Deviance</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for (ag in 1:4) {</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rPr>
        <w:t xml:space="preserve"> </w:t>
      </w:r>
      <w:r w:rsidRPr="00F60B6E">
        <w:rPr>
          <w:rFonts w:ascii="Courier New" w:hAnsi="Courier New" w:cs="Courier New"/>
          <w:sz w:val="20"/>
          <w:szCs w:val="20"/>
          <w:lang w:val="de-DE"/>
        </w:rPr>
        <w:t xml:space="preserve">dev[ag] &lt;- 2 * (r.routine[ag] * log(r.routine[ag] / (p.routine[ag] *                        </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N.routine[ag])) + (N.routine[ag] - r.routine[ag]) * </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log((N.routine[ag] - r.routine[ag]) </w:t>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 (N.routine[ag] - (N.routine[ag] * p.routine[ag]))))</w:t>
      </w:r>
      <w:r w:rsidRPr="00F60B6E">
        <w:rPr>
          <w:rFonts w:ascii="Courier New" w:hAnsi="Courier New" w:cs="Courier New"/>
          <w:sz w:val="20"/>
          <w:szCs w:val="20"/>
          <w:lang w:val="de-DE"/>
        </w:rPr>
        <w:tab/>
      </w:r>
    </w:p>
    <w:p w:rsidR="00143064" w:rsidRPr="00F60B6E" w:rsidRDefault="00143064" w:rsidP="009A0355">
      <w:pPr>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ab/>
        <w:t>}</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dev[5] &lt;- 2 * (r.wh.undiagpop * log(r.wh.undiagpop / (psi[1] * n.wh.all)) +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(n.wh.all - r.wh.undiagpop) * log((n.wh.all - r.wh.undiagpop)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lastRenderedPageBreak/>
        <w:t xml:space="preserve">               /(n.wh.all - (n.wh.all * psi[1]))))</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dev[6] &lt;- 2 * (r.wh.asymp * log(r.wh.asymp / (psi[2] * n.wh.undiag)) +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(n.wh.undiag - r.wh.asymp) * log((n.wh.undiag - r.wh.asymp)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(n.wh.undiag - (n.wh.undiag * psi[2]))))</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dev[7] &lt;- 2 * (r.POPI * log(r.POPI / (p.POPI * n.POPI)) +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de-DE"/>
        </w:rPr>
      </w:pPr>
      <w:r w:rsidRPr="00F60B6E">
        <w:rPr>
          <w:rFonts w:ascii="Courier New" w:hAnsi="Courier New" w:cs="Courier New"/>
          <w:sz w:val="20"/>
          <w:szCs w:val="20"/>
          <w:lang w:val="de-DE"/>
        </w:rPr>
        <w:t xml:space="preserve">              (n.POPI - r.POPI) * log((n.POPI - r.POPI) /</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lang w:val="de-DE"/>
        </w:rPr>
        <w:t xml:space="preserve">              </w:t>
      </w:r>
      <w:r w:rsidRPr="00F60B6E">
        <w:rPr>
          <w:rFonts w:ascii="Courier New" w:hAnsi="Courier New" w:cs="Courier New"/>
          <w:sz w:val="20"/>
          <w:szCs w:val="20"/>
        </w:rPr>
        <w:t>(n.POPI - (n.POPI * p.POPI))))</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sumdev &lt;- sum(dev[ ])</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w:t>
      </w:r>
      <w:r w:rsidRPr="00F60B6E">
        <w:rPr>
          <w:rFonts w:ascii="Courier New" w:hAnsi="Courier New" w:cs="Courier New"/>
          <w:sz w:val="20"/>
          <w:szCs w:val="20"/>
          <w:lang w:val="pt-BR"/>
        </w:rPr>
        <w:tab/>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 Data</w:t>
      </w:r>
    </w:p>
    <w:p w:rsidR="00143064" w:rsidRPr="00F60B6E" w:rsidRDefault="00143064" w:rsidP="009A0355">
      <w:pPr>
        <w:autoSpaceDE w:val="0"/>
        <w:autoSpaceDN w:val="0"/>
        <w:adjustRightInd w:val="0"/>
        <w:spacing w:line="240" w:lineRule="auto"/>
        <w:rPr>
          <w:rFonts w:ascii="Courier New" w:hAnsi="Courier New" w:cs="Courier New"/>
          <w:sz w:val="20"/>
          <w:szCs w:val="20"/>
          <w:lang w:val="pt-BR"/>
        </w:rPr>
      </w:pPr>
      <w:r w:rsidRPr="00F60B6E">
        <w:rPr>
          <w:rFonts w:ascii="Courier New" w:hAnsi="Courier New" w:cs="Courier New"/>
          <w:sz w:val="20"/>
          <w:szCs w:val="20"/>
          <w:lang w:val="pt-BR"/>
        </w:rPr>
        <w:t>list(</w:t>
      </w: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 Routine data</w:t>
      </w: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r.routine = c(8295,13241,18851,11914),</w:t>
      </w: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range.max = c(1233,3101,9756,9609),</w:t>
      </w: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p>
    <w:p w:rsidR="00143064" w:rsidRPr="00F60B6E" w:rsidRDefault="00143064" w:rsidP="009A0355">
      <w:pPr>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 Census data - 2002</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N=c(NA,NA,NA,NA,NA, NA,NA,NA,NA,NA, NA,NA,NA,NA,NA,</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305500,306300,296400,291400,294800, 310100,313900,305600,294700,295000,</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304100,317000,329600,349600,370300, 380900,376900,387800,390900,399400,</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401200,402600,398700,391900,381900, 370900,356200,349000,343800),</w:t>
      </w:r>
    </w:p>
    <w:p w:rsidR="00143064" w:rsidRPr="00F60B6E" w:rsidRDefault="00143064" w:rsidP="009A0355">
      <w:pPr>
        <w:autoSpaceDE w:val="0"/>
        <w:autoSpaceDN w:val="0"/>
        <w:adjustRightInd w:val="0"/>
        <w:spacing w:line="240" w:lineRule="auto"/>
        <w:rPr>
          <w:rFonts w:ascii="Arial" w:hAnsi="Arial" w:cs="Arial"/>
          <w:sz w:val="16"/>
          <w:szCs w:val="16"/>
          <w:lang w:val="pl-PL"/>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 Wolner-Hansenn</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r.wh.undiagpop = 25, n.wh.all = 36</w:t>
      </w:r>
    </w:p>
    <w:p w:rsidR="00143064" w:rsidRPr="00F60B6E" w:rsidRDefault="00143064" w:rsidP="009A0355">
      <w:pPr>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r.wh.asymp = 4, n.wh.undiag = 25</w:t>
      </w:r>
    </w:p>
    <w:p w:rsidR="00143064" w:rsidRPr="00F60B6E" w:rsidRDefault="00143064" w:rsidP="009A0355">
      <w:pPr>
        <w:autoSpaceDE w:val="0"/>
        <w:autoSpaceDN w:val="0"/>
        <w:adjustRightInd w:val="0"/>
        <w:spacing w:line="240" w:lineRule="auto"/>
        <w:rPr>
          <w:rFonts w:ascii="Courier New" w:hAnsi="Courier New" w:cs="Courier New"/>
          <w:sz w:val="20"/>
          <w:szCs w:val="20"/>
        </w:rPr>
      </w:pP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 POPI</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r.POPI = 23,n.POPI = 1186</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r w:rsidRPr="00F60B6E">
        <w:rPr>
          <w:rFonts w:ascii="Courier New" w:hAnsi="Courier New" w:cs="Courier New"/>
          <w:sz w:val="20"/>
          <w:szCs w:val="20"/>
          <w:lang w:val="pl-PL"/>
        </w:rPr>
        <w:t>)</w:t>
      </w:r>
    </w:p>
    <w:p w:rsidR="00143064" w:rsidRPr="00F60B6E" w:rsidRDefault="00143064" w:rsidP="009A0355">
      <w:pPr>
        <w:autoSpaceDE w:val="0"/>
        <w:autoSpaceDN w:val="0"/>
        <w:adjustRightInd w:val="0"/>
        <w:spacing w:line="240" w:lineRule="auto"/>
        <w:rPr>
          <w:rFonts w:ascii="Courier New" w:hAnsi="Courier New" w:cs="Courier New"/>
          <w:sz w:val="20"/>
          <w:szCs w:val="20"/>
          <w:lang w:val="pl-PL"/>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Initial values 1</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list(</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population PID incidence</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lambda.PID.diag = c(0.01,0.01,0.01,0.01), range.temp = c(1,1,1,1),</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Proportion of PID cases diagnosed</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psi = c(0.4,0.5)</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 xml:space="preserve">) </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 Initial values 2</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lang w:val="fr-FR"/>
        </w:rPr>
      </w:pPr>
      <w:r w:rsidRPr="00F60B6E">
        <w:rPr>
          <w:rFonts w:ascii="Courier New" w:hAnsi="Courier New" w:cs="Courier New"/>
          <w:sz w:val="20"/>
          <w:szCs w:val="20"/>
          <w:lang w:val="fr-FR"/>
        </w:rPr>
        <w:t>list(</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population PID incidence</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lambda.PID.diag = c(0.1,0.1,0.1,0.1), range.temp = c(1000,1000,1000,1000),</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 Proportion of PID cases diagnosed</w:t>
      </w:r>
    </w:p>
    <w:p w:rsidR="00143064" w:rsidRPr="00F60B6E" w:rsidRDefault="00143064" w:rsidP="009A0355">
      <w:pPr>
        <w:tabs>
          <w:tab w:val="clear" w:pos="0"/>
        </w:tabs>
        <w:autoSpaceDE w:val="0"/>
        <w:autoSpaceDN w:val="0"/>
        <w:adjustRightInd w:val="0"/>
        <w:spacing w:line="240" w:lineRule="auto"/>
        <w:rPr>
          <w:rFonts w:ascii="Courier New" w:hAnsi="Courier New" w:cs="Courier New"/>
          <w:sz w:val="20"/>
          <w:szCs w:val="20"/>
        </w:rPr>
      </w:pPr>
      <w:r w:rsidRPr="00F60B6E">
        <w:rPr>
          <w:rFonts w:ascii="Courier New" w:hAnsi="Courier New" w:cs="Courier New"/>
          <w:sz w:val="20"/>
          <w:szCs w:val="20"/>
        </w:rPr>
        <w:t>psi = c(0.1,0.1)</w:t>
      </w:r>
    </w:p>
    <w:p w:rsidR="00143064" w:rsidRPr="00F60B6E" w:rsidRDefault="00143064" w:rsidP="009A0355">
      <w:pPr>
        <w:spacing w:line="480" w:lineRule="auto"/>
        <w:rPr>
          <w:rFonts w:cs="Times New Roman"/>
          <w:szCs w:val="24"/>
        </w:rPr>
      </w:pPr>
      <w:r w:rsidRPr="00F60B6E">
        <w:rPr>
          <w:rFonts w:ascii="Courier New" w:hAnsi="Courier New" w:cs="Courier New"/>
          <w:sz w:val="20"/>
          <w:szCs w:val="20"/>
        </w:rPr>
        <w:t>)</w:t>
      </w:r>
    </w:p>
    <w:p w:rsidR="00143064" w:rsidRDefault="00143064" w:rsidP="009A0355">
      <w:pPr>
        <w:tabs>
          <w:tab w:val="clear" w:pos="0"/>
        </w:tabs>
        <w:spacing w:line="240" w:lineRule="auto"/>
        <w:ind w:left="714" w:hanging="357"/>
        <w:rPr>
          <w:rFonts w:cs="Times New Roman"/>
          <w:szCs w:val="24"/>
        </w:rPr>
      </w:pPr>
    </w:p>
    <w:p w:rsidR="00143064" w:rsidRDefault="00143064" w:rsidP="009A0355">
      <w:pPr>
        <w:tabs>
          <w:tab w:val="clear" w:pos="0"/>
        </w:tabs>
        <w:spacing w:after="200" w:line="276" w:lineRule="auto"/>
        <w:rPr>
          <w:rFonts w:ascii="Arial" w:eastAsiaTheme="majorEastAsia" w:hAnsi="Arial" w:cstheme="majorBidi"/>
          <w:b/>
          <w:sz w:val="36"/>
          <w:szCs w:val="36"/>
        </w:rPr>
      </w:pPr>
      <w:r>
        <w:rPr>
          <w:sz w:val="36"/>
          <w:szCs w:val="36"/>
        </w:rPr>
        <w:br w:type="page"/>
      </w:r>
    </w:p>
    <w:p w:rsidR="00143064" w:rsidRDefault="008B250D" w:rsidP="009A0355">
      <w:pPr>
        <w:pStyle w:val="Heading1"/>
      </w:pPr>
      <w:bookmarkStart w:id="16" w:name="_Toc241848734"/>
      <w:bookmarkStart w:id="17" w:name="_Toc445925908"/>
      <w:r>
        <w:lastRenderedPageBreak/>
        <w:t>Appendix 1</w:t>
      </w:r>
      <w:r w:rsidR="00143064">
        <w:t>1</w:t>
      </w:r>
      <w:bookmarkEnd w:id="16"/>
      <w:bookmarkEnd w:id="17"/>
    </w:p>
    <w:p w:rsidR="00143064" w:rsidRPr="006043F3" w:rsidRDefault="00143064" w:rsidP="009A0355">
      <w:pPr>
        <w:pStyle w:val="Heading4"/>
      </w:pPr>
      <w:bookmarkStart w:id="18" w:name="_Toc445925909"/>
      <w:r w:rsidRPr="006043F3">
        <w:t>WinBUGS code for cumulative PID exposure</w:t>
      </w:r>
      <w:bookmarkEnd w:id="18"/>
    </w:p>
    <w:p w:rsidR="00143064" w:rsidRDefault="00143064" w:rsidP="009A0355">
      <w:pPr>
        <w:rPr>
          <w:rFonts w:cs="Times New Roman"/>
          <w:szCs w:val="24"/>
        </w:rPr>
      </w:pPr>
      <w:r>
        <w:rPr>
          <w:rFonts w:cs="Times New Roman"/>
          <w:szCs w:val="24"/>
        </w:rPr>
        <w:t xml:space="preserve">This Appendix provides the programming code </w:t>
      </w:r>
      <w:r w:rsidRPr="00D04DAF">
        <w:rPr>
          <w:rFonts w:cs="Times New Roman"/>
          <w:szCs w:val="24"/>
        </w:rPr>
        <w:t>used to estimate the distribution of salpingitis and number of subsequent PID episodes in the population.</w:t>
      </w:r>
      <w:r>
        <w:rPr>
          <w:rFonts w:cs="Times New Roman"/>
          <w:szCs w:val="24"/>
        </w:rPr>
        <w:t xml:space="preserve"> The appendix is set out in three sections. (A) provides the WBDev functions written in Component Pascal which are called by the WinBUGS code shown in sections B and C. (B) is the WinBUGS code that calculates the numbers of PIDs, CT-related and non-CT-related. (C) is the WinBUGS code that develops the comparisons to the Lund data. </w:t>
      </w:r>
    </w:p>
    <w:p w:rsidR="00143064" w:rsidRDefault="00143064" w:rsidP="009A0355">
      <w:pPr>
        <w:rPr>
          <w:rFonts w:cs="Times New Roman"/>
          <w:szCs w:val="24"/>
        </w:rPr>
      </w:pPr>
    </w:p>
    <w:p w:rsidR="00143064" w:rsidRDefault="00143064" w:rsidP="009A0355">
      <w:pPr>
        <w:rPr>
          <w:rFonts w:cs="Times New Roman"/>
          <w:szCs w:val="24"/>
          <w:highlight w:val="yellow"/>
        </w:rPr>
      </w:pPr>
    </w:p>
    <w:p w:rsidR="00143064" w:rsidRDefault="00143064" w:rsidP="009A0355">
      <w:pPr>
        <w:spacing w:line="240" w:lineRule="auto"/>
        <w:rPr>
          <w:rFonts w:ascii="Arial" w:hAnsi="Arial" w:cs="Arial"/>
          <w:b/>
          <w:bCs/>
          <w:sz w:val="28"/>
          <w:szCs w:val="28"/>
        </w:rPr>
      </w:pPr>
      <w:r w:rsidRPr="000835AF">
        <w:rPr>
          <w:rFonts w:ascii="Arial" w:hAnsi="Arial" w:cs="Arial"/>
          <w:b/>
          <w:bCs/>
          <w:sz w:val="28"/>
          <w:szCs w:val="28"/>
        </w:rPr>
        <w:t>(A).  WBDEV code</w:t>
      </w:r>
    </w:p>
    <w:p w:rsidR="00143064" w:rsidRDefault="00143064" w:rsidP="009A0355">
      <w:pPr>
        <w:spacing w:line="240" w:lineRule="auto"/>
        <w:rPr>
          <w:rFonts w:ascii="Arial" w:hAnsi="Arial" w:cs="Arial"/>
          <w:b/>
          <w:bCs/>
          <w:sz w:val="28"/>
          <w:szCs w:val="28"/>
        </w:rPr>
      </w:pPr>
    </w:p>
    <w:p w:rsidR="00143064" w:rsidRDefault="00143064" w:rsidP="009A0355">
      <w:pPr>
        <w:rPr>
          <w:rFonts w:cs="Times New Roman"/>
          <w:szCs w:val="24"/>
        </w:rPr>
      </w:pPr>
      <w:r w:rsidRPr="00D04DAF">
        <w:rPr>
          <w:rFonts w:cs="Times New Roman"/>
          <w:szCs w:val="24"/>
        </w:rPr>
        <w:t>Note that in appendix A the philap parameter can be removed to generate estimates of the distribution of clinical PID and diagnosed clinical PID. To generate estimates for the distribution of salpingitis it can be included as a multiplier in the exponents for all of the transition probabilities.</w:t>
      </w:r>
    </w:p>
    <w:p w:rsidR="00143064" w:rsidRDefault="00143064" w:rsidP="009A0355">
      <w:pPr>
        <w:spacing w:line="240" w:lineRule="auto"/>
        <w:rPr>
          <w:rFonts w:ascii="Arial" w:hAnsi="Arial" w:cs="Arial"/>
          <w:b/>
          <w:bCs/>
          <w:sz w:val="28"/>
          <w:szCs w:val="28"/>
        </w:rPr>
      </w:pPr>
    </w:p>
    <w:p w:rsidR="00143064" w:rsidRPr="000835AF" w:rsidRDefault="00143064" w:rsidP="009A0355">
      <w:pPr>
        <w:spacing w:line="240" w:lineRule="auto"/>
        <w:rPr>
          <w:rFonts w:ascii="Arial" w:hAnsi="Arial" w:cs="Arial"/>
          <w:b/>
          <w:bCs/>
          <w:sz w:val="28"/>
          <w:szCs w:val="28"/>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MODULE WBDevCumulativePID</w:t>
      </w:r>
      <w:r w:rsidRPr="000835AF">
        <w:rPr>
          <w:rFonts w:ascii="Arial" w:hAnsi="Arial" w:cs="Arial"/>
          <w:bCs/>
          <w:sz w:val="20"/>
          <w:szCs w:val="20"/>
        </w:rPr>
        <w:t>lap</w:t>
      </w:r>
      <w:r w:rsidRPr="000835AF">
        <w:rPr>
          <w:rFonts w:ascii="Arial" w:hAnsi="Arial" w:cs="Arial"/>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 xml:space="preserve"> </w:t>
      </w:r>
      <w:r w:rsidRPr="000835AF">
        <w:rPr>
          <w:rFonts w:ascii="Arial" w:hAnsi="Arial" w:cs="Arial"/>
          <w:sz w:val="20"/>
          <w:szCs w:val="20"/>
        </w:rPr>
        <w:t>IMPORT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WBDevVector,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Math;</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TYPE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Function = POINTER TO RECORD (WBDevVector.Node)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Factory = POINTER TO RECORD (WBDevVector.Factory)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fact</w:t>
      </w:r>
      <w:r w:rsidRPr="000835AF">
        <w:rPr>
          <w:rFonts w:ascii="Arial" w:hAnsi="Arial" w:cs="Arial"/>
          <w:sz w:val="20"/>
          <w:szCs w:val="20"/>
        </w:rPr>
        <w:t>-: WBDevVector.Factory;</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(func: Function) DeclareArgTypes (OUT args: ARRAY OF CHAR);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args := "vv";</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DeclareArgTypes;</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readindata1 (func: Function; OUT lambda_PID: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index,a:</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index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 TO 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lambda_PID[a] := func.arguments[0][index].Value();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INC(index)</w:t>
      </w:r>
      <w:r w:rsidRPr="000835AF">
        <w:rPr>
          <w:rFonts w:ascii="Arial" w:hAnsi="Arial" w:cs="Arial"/>
          <w:bCs/>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lastRenderedPageBreak/>
        <w:t xml:space="preserve">  END readindata1;</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PROCEDURE readindata2 (func: Function; OUT psi: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psi := func.arguments[0][4].Value();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readindata2;</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readindata3 (func: Function; OUT eta1: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eta1 := func.arguments[0][5].Value();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readindata3;</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readindata4 (func: Function; OUT EF: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index,a:</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index := 6;</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 TO 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EF[a] := func.arguments[0][index].Value();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INC(index)</w:t>
      </w:r>
      <w:r w:rsidRPr="000835AF">
        <w:rPr>
          <w:rFonts w:ascii="Arial" w:hAnsi="Arial" w:cs="Arial"/>
          <w:bCs/>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readindata4;</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PROCEDURE readindata5 (func: Function; OUT philap: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philap := func.arguments[0][10].Value();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 readindata5;</w:t>
      </w:r>
      <w:r w:rsidRPr="000835AF">
        <w:rPr>
          <w:rFonts w:ascii="Arial" w:hAnsi="Arial" w:cs="Arial"/>
          <w:bCs/>
          <w:sz w:val="20"/>
          <w:szCs w:val="20"/>
        </w:rPr>
        <w:tab/>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readindata</w:t>
      </w:r>
      <w:r w:rsidRPr="000835AF">
        <w:rPr>
          <w:rFonts w:ascii="Arial" w:hAnsi="Arial" w:cs="Arial"/>
          <w:bCs/>
          <w:sz w:val="20"/>
          <w:szCs w:val="20"/>
        </w:rPr>
        <w:t>6</w:t>
      </w:r>
      <w:r w:rsidRPr="000835AF">
        <w:rPr>
          <w:rFonts w:ascii="Arial" w:hAnsi="Arial" w:cs="Arial"/>
          <w:sz w:val="20"/>
          <w:szCs w:val="20"/>
        </w:rPr>
        <w:t xml:space="preserve"> (func: Function; OUT N: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index,a:</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index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N[a] := func.arguments[1][index].Value();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INC(index)</w:t>
      </w:r>
      <w:r w:rsidRPr="000835AF">
        <w:rPr>
          <w:rFonts w:ascii="Arial" w:hAnsi="Arial" w:cs="Arial"/>
          <w:bCs/>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readindata</w:t>
      </w:r>
      <w:r w:rsidRPr="000835AF">
        <w:rPr>
          <w:rFonts w:ascii="Arial" w:hAnsi="Arial" w:cs="Arial"/>
          <w:bCs/>
          <w:sz w:val="20"/>
          <w:szCs w:val="20"/>
        </w:rPr>
        <w:t>6</w:t>
      </w:r>
      <w:r w:rsidRPr="000835AF">
        <w:rPr>
          <w:rFonts w:ascii="Arial" w:hAnsi="Arial" w:cs="Arial"/>
          <w:sz w:val="20"/>
          <w:szCs w:val="20"/>
        </w:rPr>
        <w:t>;</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PROCEDURE tranratesall (lambda_PID: ARRAY OF REAL; eta1: REAL;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t xml:space="preserve">                      OUT lambda_PID2: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19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lambda_PID2[1,a] := lambda_PID[1] * 0.85;</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lambda_PID2[2,a] := lambda_PID2[1,a] * eta1;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20 TO 24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lambda_PID2[1,a] := lambda_PID[2] * 0.85;</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0835AF">
        <w:rPr>
          <w:rFonts w:ascii="Arial" w:hAnsi="Arial" w:cs="Arial"/>
          <w:sz w:val="20"/>
          <w:szCs w:val="20"/>
        </w:rPr>
        <w:t xml:space="preserve">    </w:t>
      </w:r>
      <w:r w:rsidRPr="006072F9">
        <w:rPr>
          <w:rFonts w:ascii="Arial" w:hAnsi="Arial" w:cs="Arial"/>
          <w:sz w:val="20"/>
          <w:szCs w:val="20"/>
          <w:lang w:val="es-ES_tradnl"/>
        </w:rPr>
        <w:t>lambda_PID2[2,a] := lambda_PID2[1,a] * eta1;</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END;</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lastRenderedPageBreak/>
        <w:tab/>
      </w:r>
      <w:r w:rsidRPr="006072F9">
        <w:rPr>
          <w:rFonts w:ascii="Arial" w:hAnsi="Arial" w:cs="Arial"/>
          <w:sz w:val="20"/>
          <w:szCs w:val="20"/>
          <w:lang w:val="es-ES_tradnl"/>
        </w:rPr>
        <w:tab/>
      </w:r>
      <w:r w:rsidRPr="006072F9">
        <w:rPr>
          <w:rFonts w:ascii="Arial" w:hAnsi="Arial" w:cs="Arial"/>
          <w:sz w:val="20"/>
          <w:szCs w:val="20"/>
          <w:lang w:val="es-ES_tradnl"/>
        </w:rPr>
        <w:tab/>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FOR a := 25 TO 34 DO</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lambda_PID2[1,a] := lambda_PID[3] * 0.85;</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lambda_PID2[2,a] := lambda_PID2[1,a] * eta1;</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END;</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ab/>
      </w:r>
      <w:r w:rsidRPr="006072F9">
        <w:rPr>
          <w:rFonts w:ascii="Arial" w:hAnsi="Arial" w:cs="Arial"/>
          <w:sz w:val="20"/>
          <w:szCs w:val="20"/>
          <w:lang w:val="es-ES_tradnl"/>
        </w:rPr>
        <w:tab/>
      </w:r>
      <w:r w:rsidRPr="006072F9">
        <w:rPr>
          <w:rFonts w:ascii="Arial" w:hAnsi="Arial" w:cs="Arial"/>
          <w:sz w:val="20"/>
          <w:szCs w:val="20"/>
          <w:lang w:val="es-ES_tradnl"/>
        </w:rPr>
        <w:tab/>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FOR a := 35 TO 44 DO</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lambda_PID2[1,a] := lambda_PID[4] * 0.85;</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lambda_PID2[2,a] := lambda_PID2[1,a] * eta1;</w:t>
      </w:r>
      <w:r w:rsidRPr="006072F9">
        <w:rPr>
          <w:rFonts w:ascii="Arial" w:hAnsi="Arial" w:cs="Arial"/>
          <w:sz w:val="20"/>
          <w:szCs w:val="20"/>
          <w:lang w:val="es-ES_tradnl"/>
        </w:rPr>
        <w:tab/>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END;</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es-ES_tradnl"/>
        </w:rPr>
        <w:t xml:space="preserve">  END tranratesall;</w:t>
      </w:r>
      <w:r w:rsidRPr="006072F9">
        <w:rPr>
          <w:rFonts w:ascii="Arial" w:hAnsi="Arial" w:cs="Arial"/>
          <w:sz w:val="20"/>
          <w:szCs w:val="20"/>
          <w:lang w:val="es-ES_tradnl"/>
        </w:rPr>
        <w:tab/>
      </w:r>
      <w:r w:rsidRPr="006072F9">
        <w:rPr>
          <w:rFonts w:ascii="Arial" w:hAnsi="Arial" w:cs="Arial"/>
          <w:sz w:val="20"/>
          <w:szCs w:val="20"/>
          <w:lang w:val="es-ES_tradnl"/>
        </w:rPr>
        <w:tab/>
      </w:r>
      <w:r w:rsidRPr="006072F9">
        <w:rPr>
          <w:rFonts w:ascii="Arial" w:hAnsi="Arial" w:cs="Arial"/>
          <w:sz w:val="20"/>
          <w:szCs w:val="20"/>
          <w:lang w:val="es-ES_tradnl"/>
        </w:rPr>
        <w:tab/>
      </w:r>
    </w:p>
    <w:p w:rsidR="00143064" w:rsidRPr="006072F9" w:rsidRDefault="00143064" w:rsidP="009A0355">
      <w:pPr>
        <w:autoSpaceDE w:val="0"/>
        <w:autoSpaceDN w:val="0"/>
        <w:adjustRightInd w:val="0"/>
        <w:spacing w:line="240" w:lineRule="auto"/>
        <w:rPr>
          <w:rFonts w:ascii="Arial" w:hAnsi="Arial" w:cs="Arial"/>
          <w:sz w:val="20"/>
          <w:szCs w:val="20"/>
          <w:lang w:val="es-ES_tradnl"/>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sz w:val="20"/>
          <w:szCs w:val="20"/>
        </w:rPr>
        <w:t>PROCEDURE tranratesnct (lambda_PID: ARRAY OF REAL; eta1: REAL; EF: ARRAY OF REAL;</w:t>
      </w:r>
      <w:r w:rsidRPr="000835AF">
        <w:rPr>
          <w:rFonts w:ascii="Arial" w:hAnsi="Arial" w:cs="Arial"/>
          <w:bCs/>
          <w:sz w:val="20"/>
          <w:szCs w:val="20"/>
        </w:rPr>
        <w:t xml:space="preserve">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w:t>
      </w:r>
      <w:r w:rsidRPr="000835AF">
        <w:rPr>
          <w:rFonts w:ascii="Arial" w:hAnsi="Arial" w:cs="Arial"/>
          <w:sz w:val="20"/>
          <w:szCs w:val="20"/>
        </w:rPr>
        <w:t xml:space="preserve"> OUT lambda_PID2nct: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19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lambda_PID2nct[1,a] := (lambda_PID[1]  - lambda_PID[1] * EF[1]) * 0.85;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lambda_PID2nct[2,a] := lambda_PID2nct[1,a] * eta1;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20 TO 24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lambda_PID2nct[1,a] := (lambda_PID[2]  - lambda_PID[2] * EF[2]) * 0.85;</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0835AF">
        <w:rPr>
          <w:rFonts w:ascii="Arial" w:hAnsi="Arial" w:cs="Arial"/>
          <w:sz w:val="20"/>
          <w:szCs w:val="20"/>
        </w:rPr>
        <w:t xml:space="preserve">    </w:t>
      </w:r>
      <w:r w:rsidRPr="006072F9">
        <w:rPr>
          <w:rFonts w:ascii="Arial" w:hAnsi="Arial" w:cs="Arial"/>
          <w:sz w:val="20"/>
          <w:szCs w:val="20"/>
          <w:lang w:val="es-ES_tradnl"/>
        </w:rPr>
        <w:t>lambda_PID2nct[2,a] := lambda_PID2nct[1,a] * eta1;</w:t>
      </w:r>
    </w:p>
    <w:p w:rsidR="00143064" w:rsidRPr="000835AF"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lang w:val="es-ES_tradnl"/>
        </w:rPr>
        <w:t xml:space="preserve">   </w:t>
      </w:r>
      <w:r w:rsidRPr="000835AF">
        <w:rPr>
          <w:rFonts w:ascii="Arial" w:hAnsi="Arial" w:cs="Arial"/>
          <w:sz w:val="20"/>
          <w:szCs w:val="20"/>
        </w:rPr>
        <w:t>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25 TO 34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lambda_PID2nct[1,a] := (lambda_PID[3]  - lambda_PID[3] * EF[3]) * 0.85;</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0835AF">
        <w:rPr>
          <w:rFonts w:ascii="Arial" w:hAnsi="Arial" w:cs="Arial"/>
          <w:sz w:val="20"/>
          <w:szCs w:val="20"/>
        </w:rPr>
        <w:t xml:space="preserve">    </w:t>
      </w:r>
      <w:r w:rsidRPr="006072F9">
        <w:rPr>
          <w:rFonts w:ascii="Arial" w:hAnsi="Arial" w:cs="Arial"/>
          <w:sz w:val="20"/>
          <w:szCs w:val="20"/>
          <w:lang w:val="es-ES_tradnl"/>
        </w:rPr>
        <w:t>lambda_PID2nct[2,a] := lambda_PID2nct[1,a] * eta1;</w:t>
      </w:r>
    </w:p>
    <w:p w:rsidR="00143064" w:rsidRPr="000835AF"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lang w:val="es-ES_tradnl"/>
        </w:rPr>
        <w:t xml:space="preserve">   </w:t>
      </w:r>
      <w:r w:rsidRPr="000835AF">
        <w:rPr>
          <w:rFonts w:ascii="Arial" w:hAnsi="Arial" w:cs="Arial"/>
          <w:sz w:val="20"/>
          <w:szCs w:val="20"/>
        </w:rPr>
        <w:t>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35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lambda_PID2nct[1,a] := (lambda_PID[4]  - lambda_PID[4] * EF[4]) * 0.85;</w:t>
      </w:r>
    </w:p>
    <w:p w:rsidR="00143064" w:rsidRPr="006072F9" w:rsidRDefault="00143064" w:rsidP="009A0355">
      <w:pPr>
        <w:autoSpaceDE w:val="0"/>
        <w:autoSpaceDN w:val="0"/>
        <w:adjustRightInd w:val="0"/>
        <w:spacing w:line="240" w:lineRule="auto"/>
        <w:rPr>
          <w:rFonts w:ascii="Arial" w:hAnsi="Arial" w:cs="Arial"/>
          <w:sz w:val="20"/>
          <w:szCs w:val="20"/>
          <w:lang w:val="es-ES_tradnl"/>
        </w:rPr>
      </w:pPr>
      <w:r w:rsidRPr="000835AF">
        <w:rPr>
          <w:rFonts w:ascii="Arial" w:hAnsi="Arial" w:cs="Arial"/>
          <w:sz w:val="20"/>
          <w:szCs w:val="20"/>
        </w:rPr>
        <w:t xml:space="preserve">    </w:t>
      </w:r>
      <w:r w:rsidRPr="006072F9">
        <w:rPr>
          <w:rFonts w:ascii="Arial" w:hAnsi="Arial" w:cs="Arial"/>
          <w:sz w:val="20"/>
          <w:szCs w:val="20"/>
          <w:lang w:val="es-ES_tradnl"/>
        </w:rPr>
        <w:t>lambda_PID2nct[2,a] := lambda_PID2nct[1,a] * eta1;</w:t>
      </w:r>
    </w:p>
    <w:p w:rsidR="00143064" w:rsidRPr="000835AF"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lang w:val="es-ES_tradnl"/>
        </w:rPr>
        <w:t xml:space="preserve">   </w:t>
      </w:r>
      <w:r w:rsidRPr="000835AF">
        <w:rPr>
          <w:rFonts w:ascii="Arial" w:hAnsi="Arial" w:cs="Arial"/>
          <w:sz w:val="20"/>
          <w:szCs w:val="20"/>
        </w:rPr>
        <w:t>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tranratesnct;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tranproball (lambda_PID2: ARRAY OF ARRAY OF REAL; </w:t>
      </w:r>
      <w:r w:rsidRPr="000835AF">
        <w:rPr>
          <w:rFonts w:ascii="Arial" w:hAnsi="Arial" w:cs="Arial"/>
          <w:b/>
          <w:bCs/>
          <w:sz w:val="20"/>
          <w:szCs w:val="20"/>
        </w:rPr>
        <w:t>philap: REAL</w:t>
      </w:r>
      <w:r w:rsidRPr="000835AF">
        <w:rPr>
          <w:rFonts w:ascii="Arial" w:hAnsi="Arial" w:cs="Arial"/>
          <w:sz w:val="20"/>
          <w:szCs w:val="20"/>
        </w:rPr>
        <w:t xml:space="preserve">;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OUT p: ARRAY OF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14 TO 15 DO</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p[1,2,a]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p[1,1,a]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p[2,2,a]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p[2,5,a]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p[2,3,a]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p[3,3,a]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p[3,5,a]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p[3,4,a]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p[4,5,a]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p[4,4,a]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lastRenderedPageBreak/>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p[5,5,a]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p[5,8,a]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p[5,6,a]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p[6,6,a]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p[6,8,a]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p[6,7,a]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p[7,8,a] := 0;</w:t>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p[7,7,a]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sz w:val="20"/>
          <w:szCs w:val="20"/>
          <w:lang w:val="pt-BR"/>
        </w:rPr>
        <w:t xml:space="preserve">    p[8,8,a]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END;</w:t>
      </w:r>
    </w:p>
    <w:p w:rsidR="00143064" w:rsidRPr="000835AF" w:rsidRDefault="00143064" w:rsidP="009A0355">
      <w:pPr>
        <w:autoSpaceDE w:val="0"/>
        <w:autoSpaceDN w:val="0"/>
        <w:adjustRightInd w:val="0"/>
        <w:spacing w:line="240" w:lineRule="auto"/>
        <w:rPr>
          <w:rFonts w:ascii="Arial" w:hAnsi="Arial" w:cs="Arial"/>
          <w:sz w:val="20"/>
          <w:szCs w:val="20"/>
          <w:lang w:val="pt-BR"/>
        </w:rPr>
      </w:pP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lang w:val="pt-BR"/>
        </w:rPr>
        <w:t xml:space="preserve">    </w:t>
      </w:r>
      <w:r w:rsidRPr="000835AF">
        <w:rPr>
          <w:rFonts w:ascii="Arial" w:hAnsi="Arial" w:cs="Arial"/>
          <w:sz w:val="20"/>
          <w:szCs w:val="20"/>
        </w:rPr>
        <w:t xml:space="preserve">p[1,2,a] := 1 - Math.Exp(-lambda_PID2[1,a] </w:t>
      </w:r>
      <w:r w:rsidRPr="000835AF">
        <w:rPr>
          <w:rFonts w:ascii="Arial" w:hAnsi="Arial" w:cs="Arial"/>
          <w:b/>
          <w:bCs/>
          <w:sz w:val="20"/>
          <w:szCs w:val="20"/>
        </w:rPr>
        <w:t>* philap</w:t>
      </w:r>
      <w:r w:rsidRPr="000835AF">
        <w:rPr>
          <w:rFonts w:ascii="Arial" w:hAnsi="Arial" w:cs="Arial"/>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p[1,1,a] := 1 - p[1,2,a];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p[2,2,a]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p[2,5,a] := 1 - Math.Exp(-lambda_PID2[2,a]);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p[2,3,a] := 1 - p[2,5,a];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p[3,3,a]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p[3,5,a] := 1 - Math.Exp(-lambda_PID2[2,a]);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p[3,4,a] := 1 - p[3,5,a];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p[4,5,a] := 1 - Math.Exp(-lambda_PID2[1,a]);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p[4,4,a] := 1 - p[4,5,a];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p[5,5,a]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p[5,8,a] := 1 - Math.Exp(-lambda_PID2[2,a]);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p[5,6,a] := 1 - p[5,8,a];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p[6,6,a]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p[6,8,a] := 1 - Math.Exp(-lambda_PID2[2,a]);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p[6,7,a] := 1 - p[6,8,a];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p[7,8,a] := 1 - Math.Exp(-lambda_PID2[1,a]);</w:t>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lang w:val="pt-BR"/>
        </w:rPr>
        <w:t xml:space="preserve">    </w:t>
      </w:r>
      <w:r w:rsidRPr="000835AF">
        <w:rPr>
          <w:rFonts w:ascii="Arial" w:hAnsi="Arial" w:cs="Arial"/>
          <w:sz w:val="20"/>
          <w:szCs w:val="20"/>
        </w:rPr>
        <w:t>p[7,7,a] := 1 - p[7,8,a];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p[8,8,a] := 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tranproball;</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tranprobnct (lambda_PID2nct: ARRAY OF ARRAY OF REAL; </w:t>
      </w:r>
      <w:r w:rsidRPr="000835AF">
        <w:rPr>
          <w:rFonts w:ascii="Arial" w:hAnsi="Arial" w:cs="Arial"/>
          <w:b/>
          <w:bCs/>
          <w:sz w:val="20"/>
          <w:szCs w:val="20"/>
        </w:rPr>
        <w:t>philap: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OUT pnct: ARRAY OF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pnct[1,2,a] := 1 - Math.Exp(-lambda_PID2nct[1,a] </w:t>
      </w:r>
      <w:r w:rsidRPr="000835AF">
        <w:rPr>
          <w:rFonts w:ascii="Arial" w:hAnsi="Arial" w:cs="Arial"/>
          <w:b/>
          <w:bCs/>
          <w:sz w:val="20"/>
          <w:szCs w:val="20"/>
        </w:rPr>
        <w:t>* philap</w:t>
      </w:r>
      <w:r w:rsidRPr="000835AF">
        <w:rPr>
          <w:rFonts w:ascii="Arial" w:hAnsi="Arial" w:cs="Arial"/>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pnct[1,1,a] := 1 - pnct[1,2,a];</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pnct[2,2,a]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pnct[2,5,a] :=  1 - Math.Exp(-lambda_PID2nct[2,a]);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pnct[2,3,a] :=  1 - pnct[2,5,a];</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lastRenderedPageBreak/>
        <w:t xml:space="preserve">    pnct[3,3,a] := </w:t>
      </w:r>
      <w:r w:rsidRPr="000835AF">
        <w:rPr>
          <w:rFonts w:ascii="Arial" w:hAnsi="Arial" w:cs="Arial"/>
          <w:sz w:val="20"/>
          <w:szCs w:val="20"/>
        </w:rPr>
        <w:tab/>
        <w:t>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pnct[3,5,a] :=</w:t>
      </w:r>
      <w:r w:rsidRPr="000835AF">
        <w:rPr>
          <w:rFonts w:ascii="Arial" w:hAnsi="Arial" w:cs="Arial"/>
          <w:sz w:val="20"/>
          <w:szCs w:val="20"/>
        </w:rPr>
        <w:tab/>
        <w:t>1 - Math.Exp(-lambda_PID2nct[2,a]);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pnct[3,4,a] := 1 - pnct[3,5,a];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pnct[4,5,a] := 1 - Math.Exp(-lambda_PID2nct[1,a]);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pnct[4,4,a] := 1 - pnct[4,5,a];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pnct[5,5,a]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pnct[5,8,a] := 1 - Math.Exp(-lambda_PID2nct[2,a]);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pnct[5,6,a] :=</w:t>
      </w:r>
      <w:r w:rsidRPr="000835AF">
        <w:rPr>
          <w:rFonts w:ascii="Arial" w:hAnsi="Arial" w:cs="Arial"/>
          <w:sz w:val="20"/>
          <w:szCs w:val="20"/>
        </w:rPr>
        <w:tab/>
        <w:t>1 - pnct[5,8,a];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pnct[6,6,a] :=</w:t>
      </w:r>
      <w:r w:rsidRPr="000835AF">
        <w:rPr>
          <w:rFonts w:ascii="Arial" w:hAnsi="Arial" w:cs="Arial"/>
          <w:sz w:val="20"/>
          <w:szCs w:val="20"/>
        </w:rPr>
        <w:tab/>
        <w:t>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pnct[6,8,a] := 1 - Math.Exp(-lambda_PID2nct[2,a]);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pnct[6,7,a] := 1 - pnct[6,8,a];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pnct[7,8,a] :=</w:t>
      </w:r>
      <w:r w:rsidRPr="000835AF">
        <w:rPr>
          <w:rFonts w:ascii="Arial" w:hAnsi="Arial" w:cs="Arial"/>
          <w:sz w:val="20"/>
          <w:szCs w:val="20"/>
        </w:rPr>
        <w:tab/>
        <w:t>1 - Math.Exp(-lambda_PID2nct[1,a]);</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pnct[7,7,a] := 1 - pnct[7,8,a];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pnct[8,8,a] :=1;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tranprobnct;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stateoccpropall (p: ARRAY OF ARRAY OF ARRAY OF REAL;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OUT pi: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a,s:</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13 TO 15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pi[1,a] := 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s := 2 TO 8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pi[s,a]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FOR a := 16 TO 44 DO</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pi[1,a] := pi[1,a-1] * p[1,1,a];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pi[2,a] := pi[1,a-1] * p[1,2,a];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pi[3,a] := pi[2,a-1] * p[2,3,a];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pi[4,a] := pi[3,a-1] * p[3,4,a] + pi[4,a-1] * p[4,4,a];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pi[5,a] := pi[2,a-1] * p[2,5,a] + pi[3,a-1] * p[3,5,a] + pi[4,a-1] * p[4,5,a] + pi[5,a-1] * p[5,5,a];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pi[6,a] := pi[5,a-1] * p[5,6,a];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pi[7,a] := pi[6,a-1] * p[6,7,a] + pi[7,a-1] * p[7,7,a];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pi[8,a] := pi[5,a-1] * p[5,8,a] + pi[6,a-1] * p[6,8,a] + pi[7,a-1] * p[7,8,a] + pi[8,a-1];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lang w:val="pt-BR"/>
        </w:rPr>
        <w:t xml:space="preserve">   </w:t>
      </w:r>
      <w:r w:rsidRPr="000835AF">
        <w:rPr>
          <w:rFonts w:ascii="Arial" w:hAnsi="Arial" w:cs="Arial"/>
          <w:sz w:val="20"/>
          <w:szCs w:val="20"/>
        </w:rPr>
        <w:t>END;</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stateoccpropall;</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stateoccpropnct (pnct: ARRAY OF ARRAY OF ARRAY OF REAL;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t xml:space="preserve">                                       OUT pinct: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a,s:</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INTEGER;</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13 TO 15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pinct[1,a] := 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s := 2 TO 8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pinct[s,a]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lastRenderedPageBreak/>
        <w:t xml:space="preserve">   END;</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pinct[1,a] := pinct[1,a-1] * pnct[1,1,a];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pinct[2,a] := pinct[1,a-1] * pnct[1,2,a];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pinct[3,a] := pinct[2,a-1] * pnct[2,3,a];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pinct[4,a] := pinct[3,a-1] * pnct[3,4,a] + pinct[4,a-1] * pnct[4,4,a];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pinct[5,a] := pinct[2,a-1] * pnct[2,5,a] + pinct[3,a-1] * pnct[3,5,a] + pinct[4,a-1] * pnct[4,5,a] +                  </w:t>
      </w:r>
      <w:r w:rsidRPr="000835AF">
        <w:rPr>
          <w:rFonts w:ascii="Arial" w:hAnsi="Arial" w:cs="Arial"/>
          <w:sz w:val="20"/>
          <w:szCs w:val="20"/>
        </w:rPr>
        <w:tab/>
        <w:t xml:space="preserve">          pinct[5,a-1] * pnct[5,5,a];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pinct[6,a] := pinct[5,a-1] * pnct[5,6,a];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pinct[7,a] := pinct[6,a-1] * pnct[6,7,a] + pinct[7,a-1] * pnct[7,7,a];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pinct[8,a] := pinct[5,a-1] * pnct[5,8,a] + pinct[6,a-1] * pnct[6,8,a] + pinct[7,a-1] * pnct[7,8,a] +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pinct[8,a-1];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stateoccpropnct;</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numberPIDs</w:t>
      </w:r>
      <w:r w:rsidRPr="000835AF">
        <w:rPr>
          <w:rFonts w:ascii="Arial" w:hAnsi="Arial" w:cs="Arial"/>
          <w:bCs/>
          <w:sz w:val="20"/>
          <w:szCs w:val="20"/>
        </w:rPr>
        <w:t>age</w:t>
      </w:r>
      <w:r w:rsidRPr="000835AF">
        <w:rPr>
          <w:rFonts w:ascii="Arial" w:hAnsi="Arial" w:cs="Arial"/>
          <w:sz w:val="20"/>
          <w:szCs w:val="20"/>
        </w:rPr>
        <w:t>all (pi: ARRAY OF ARRAY OF REAL; N: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OUT </w:t>
      </w:r>
      <w:r w:rsidRPr="000835AF">
        <w:rPr>
          <w:rFonts w:ascii="Arial" w:hAnsi="Arial" w:cs="Arial"/>
          <w:bCs/>
          <w:sz w:val="20"/>
          <w:szCs w:val="20"/>
        </w:rPr>
        <w:t>PIDnum</w:t>
      </w:r>
      <w:r w:rsidRPr="000835AF">
        <w:rPr>
          <w:rFonts w:ascii="Arial" w:hAnsi="Arial" w:cs="Arial"/>
          <w:sz w:val="20"/>
          <w:szCs w:val="20"/>
        </w:rPr>
        <w:t>: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r>
      <w:r w:rsidRPr="000835AF">
        <w:rPr>
          <w:rFonts w:ascii="Arial" w:hAnsi="Arial" w:cs="Arial"/>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PIDnum[1,a] </w:t>
      </w:r>
      <w:r w:rsidRPr="000835AF">
        <w:rPr>
          <w:rFonts w:ascii="Arial" w:hAnsi="Arial" w:cs="Arial"/>
          <w:sz w:val="20"/>
          <w:szCs w:val="20"/>
        </w:rPr>
        <w:t>:= (pi[2,a] + pi[3,a] + pi[4,a]);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PIDnum[2,a]</w:t>
      </w:r>
      <w:r w:rsidRPr="000835AF">
        <w:rPr>
          <w:rFonts w:ascii="Arial" w:hAnsi="Arial" w:cs="Arial"/>
          <w:sz w:val="20"/>
          <w:szCs w:val="20"/>
        </w:rPr>
        <w:t xml:space="preserve"> := (pi[5,a] + pi[6,a] + pi[7,a]);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PIDnum[3,a]</w:t>
      </w:r>
      <w:r w:rsidRPr="000835AF">
        <w:rPr>
          <w:rFonts w:ascii="Arial" w:hAnsi="Arial" w:cs="Arial"/>
          <w:sz w:val="20"/>
          <w:szCs w:val="20"/>
        </w:rPr>
        <w:t xml:space="preserve"> := pi[8,a];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numberPIDs</w:t>
      </w:r>
      <w:r w:rsidRPr="000835AF">
        <w:rPr>
          <w:rFonts w:ascii="Arial" w:hAnsi="Arial" w:cs="Arial"/>
          <w:bCs/>
          <w:sz w:val="20"/>
          <w:szCs w:val="20"/>
        </w:rPr>
        <w:t>age</w:t>
      </w:r>
      <w:r w:rsidRPr="000835AF">
        <w:rPr>
          <w:rFonts w:ascii="Arial" w:hAnsi="Arial" w:cs="Arial"/>
          <w:sz w:val="20"/>
          <w:szCs w:val="20"/>
        </w:rPr>
        <w:t>all;</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PROCEDURE numberPIDs</w:t>
      </w:r>
      <w:r w:rsidRPr="000835AF">
        <w:rPr>
          <w:rFonts w:ascii="Arial" w:hAnsi="Arial" w:cs="Arial"/>
          <w:bCs/>
          <w:sz w:val="20"/>
          <w:szCs w:val="20"/>
        </w:rPr>
        <w:t>agegp</w:t>
      </w:r>
      <w:r w:rsidRPr="000835AF">
        <w:rPr>
          <w:rFonts w:ascii="Arial" w:hAnsi="Arial" w:cs="Arial"/>
          <w:sz w:val="20"/>
          <w:szCs w:val="20"/>
        </w:rPr>
        <w:t>all (</w:t>
      </w:r>
      <w:r w:rsidRPr="000835AF">
        <w:rPr>
          <w:rFonts w:ascii="Arial" w:hAnsi="Arial" w:cs="Arial"/>
          <w:bCs/>
          <w:sz w:val="20"/>
          <w:szCs w:val="20"/>
        </w:rPr>
        <w:t>PIDnum:</w:t>
      </w:r>
      <w:r w:rsidRPr="000835AF">
        <w:rPr>
          <w:rFonts w:ascii="Arial" w:hAnsi="Arial" w:cs="Arial"/>
          <w:sz w:val="20"/>
          <w:szCs w:val="20"/>
        </w:rPr>
        <w:t xml:space="preserve"> </w:t>
      </w:r>
      <w:r w:rsidRPr="000835AF">
        <w:rPr>
          <w:rFonts w:ascii="Arial" w:hAnsi="Arial" w:cs="Arial"/>
          <w:bCs/>
          <w:sz w:val="20"/>
          <w:szCs w:val="20"/>
        </w:rPr>
        <w:t>ARRAY OF ARRAY OF REAL</w:t>
      </w:r>
      <w:r w:rsidRPr="000835AF">
        <w:rPr>
          <w:rFonts w:ascii="Arial" w:hAnsi="Arial" w:cs="Arial"/>
          <w:sz w:val="20"/>
          <w:szCs w:val="20"/>
        </w:rPr>
        <w:t>; N: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OUT numPIDs: ARRAY OF ARRAY OF REAL);</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VAR</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bCs/>
          <w:sz w:val="20"/>
          <w:szCs w:val="20"/>
          <w:lang w:val="pt-BR"/>
        </w:rPr>
        <w:t xml:space="preserve">  n</w:t>
      </w:r>
      <w:r w:rsidRPr="000835AF">
        <w:rPr>
          <w:rFonts w:ascii="Arial" w:hAnsi="Arial" w:cs="Arial"/>
          <w:sz w:val="20"/>
          <w:szCs w:val="20"/>
          <w:lang w:val="pt-BR"/>
        </w:rPr>
        <w:t>:</w:t>
      </w:r>
      <w:r w:rsidRPr="000835AF">
        <w:rPr>
          <w:rFonts w:ascii="Arial" w:hAnsi="Arial" w:cs="Arial"/>
          <w:sz w:val="20"/>
          <w:szCs w:val="20"/>
          <w:lang w:val="pt-BR"/>
        </w:rPr>
        <w:tab/>
      </w:r>
      <w:r w:rsidRPr="000835AF">
        <w:rPr>
          <w:rFonts w:ascii="Arial" w:hAnsi="Arial" w:cs="Arial"/>
          <w:bCs/>
          <w:sz w:val="20"/>
          <w:szCs w:val="20"/>
          <w:lang w:val="pt-BR"/>
        </w:rPr>
        <w:tab/>
        <w:t xml:space="preserve">INTEGER; </w:t>
      </w:r>
      <w:r w:rsidRPr="000835AF">
        <w:rPr>
          <w:rFonts w:ascii="Arial" w:hAnsi="Arial" w:cs="Arial"/>
          <w:bCs/>
          <w:sz w:val="20"/>
          <w:szCs w:val="20"/>
          <w:lang w:val="pt-BR"/>
        </w:rPr>
        <w:tab/>
      </w:r>
      <w:r w:rsidRPr="000835AF">
        <w:rPr>
          <w:rFonts w:ascii="Arial" w:hAnsi="Arial" w:cs="Arial"/>
          <w:bCs/>
          <w:sz w:val="20"/>
          <w:szCs w:val="20"/>
          <w:lang w:val="pt-BR"/>
        </w:rPr>
        <w:tab/>
      </w:r>
      <w:r w:rsidRPr="000835AF">
        <w:rPr>
          <w:rFonts w:ascii="Arial" w:hAnsi="Arial" w:cs="Arial"/>
          <w:bCs/>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bCs/>
          <w:sz w:val="20"/>
          <w:szCs w:val="20"/>
          <w:lang w:val="pt-BR"/>
        </w:rPr>
        <w:t xml:space="preserve">   FOR n := 1 TO 3 DO</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numPIDs[n,1] := (PIDnum[n,16] * N[16] + PIDnum[n,17] * N[17] + PIDnum[n,18] * N[18]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PIDnum[n,19] * N[19])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w:t>
      </w:r>
      <w:r w:rsidRPr="000835AF">
        <w:rPr>
          <w:rFonts w:ascii="Arial" w:hAnsi="Arial" w:cs="Arial"/>
          <w:sz w:val="20"/>
          <w:szCs w:val="20"/>
          <w:lang w:val="pt-BR"/>
        </w:rPr>
        <w:tab/>
      </w:r>
      <w:r w:rsidRPr="000835AF">
        <w:rPr>
          <w:rFonts w:ascii="Arial" w:hAnsi="Arial" w:cs="Arial"/>
          <w:sz w:val="20"/>
          <w:szCs w:val="20"/>
          <w:lang w:val="pt-BR"/>
        </w:rPr>
        <w:tab/>
        <w:t xml:space="preserve">      (N[16] + N[17] + N[18] + N[19]);</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numPIDs[n,2] := (PIDnum[n,20] * N[20] + PIDnum[n,21] * N[21]  + PIDnum[n,22] * N[22]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PIDnum[n,23] * N[23] + PIDnum[n,24] * N[24])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(N[20] + N[21] + N[22] + N[23] + N[24]);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numPIDs[n,3] := (PIDnum[n,25] * N[25] + PIDnum[n,26] * N[26] + PIDnum[n,27] * N[27]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PIDnum[n,28] * N[28] + PIDnum[n,29] * N[29] + PIDnum[n,30] * N[30]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t xml:space="preserve">                   PIDnum[n,31] * N[31] + PIDnum[n,32] * N[32] + PIDnum[n,33] * N[33]+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PIDnum[n,34] * N[34])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t xml:space="preserve">            </w:t>
      </w:r>
      <w:r w:rsidRPr="000835AF">
        <w:rPr>
          <w:rFonts w:ascii="Arial" w:hAnsi="Arial" w:cs="Arial"/>
          <w:sz w:val="20"/>
          <w:szCs w:val="20"/>
          <w:lang w:val="pt-BR"/>
        </w:rPr>
        <w:tab/>
        <w:t>(N[25] + N[26] + N[27] + N[28] + N[29] + N[30] + N[31] + N[32] + N[33] + N[34]);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numPIDs[n,4] := (PIDnum[n,35] * N[35] + PIDnum[n,36] * N[36] + PIDnum[n,37] * N[37]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PIDnum[n,38] * N[38] + PIDnum[n,39] * N[39] +</w:t>
      </w:r>
      <w:r w:rsidRPr="000835AF">
        <w:rPr>
          <w:rFonts w:ascii="Arial" w:hAnsi="Arial" w:cs="Arial"/>
          <w:sz w:val="20"/>
          <w:szCs w:val="20"/>
          <w:lang w:val="pt-BR"/>
        </w:rPr>
        <w:tab/>
        <w:t xml:space="preserve">PIDnum[n,40] * N[40]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PIDnum[n,41] * N[41] + PIDnum[n,42] * N[42] + PIDnum[n,43] * N[43]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PIDnum[n,44] * N[44])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w:t>
      </w:r>
      <w:r w:rsidRPr="000835AF">
        <w:rPr>
          <w:rFonts w:ascii="Arial" w:hAnsi="Arial" w:cs="Arial"/>
          <w:sz w:val="20"/>
          <w:szCs w:val="20"/>
          <w:lang w:val="pt-BR"/>
        </w:rPr>
        <w:tab/>
        <w:t>(N[35] + N[36] + N[37] + N[38] + N[39] + N[40] + N[41] + N[42] + N[43] + N[44]);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lang w:val="pt-BR"/>
        </w:rPr>
        <w:t xml:space="preserve">   </w:t>
      </w:r>
      <w:r w:rsidRPr="000835AF">
        <w:rPr>
          <w:rFonts w:ascii="Arial" w:hAnsi="Arial" w:cs="Arial"/>
          <w:bCs/>
          <w:sz w:val="20"/>
          <w:szCs w:val="20"/>
        </w:rPr>
        <w:t>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numberPIDs</w:t>
      </w:r>
      <w:r w:rsidRPr="000835AF">
        <w:rPr>
          <w:rFonts w:ascii="Arial" w:hAnsi="Arial" w:cs="Arial"/>
          <w:bCs/>
          <w:sz w:val="20"/>
          <w:szCs w:val="20"/>
        </w:rPr>
        <w:t>agegp</w:t>
      </w:r>
      <w:r w:rsidRPr="000835AF">
        <w:rPr>
          <w:rFonts w:ascii="Arial" w:hAnsi="Arial" w:cs="Arial"/>
          <w:sz w:val="20"/>
          <w:szCs w:val="20"/>
        </w:rPr>
        <w:t>all;</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lastRenderedPageBreak/>
        <w:t xml:space="preserve">  PROCEDURE numberPIDsobsageall (PIDnum: ARRAY OF ARRAY OF REAL; psi: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r>
      <w:r w:rsidRPr="000835AF">
        <w:rPr>
          <w:rFonts w:ascii="Arial" w:hAnsi="Arial" w:cs="Arial"/>
          <w:bCs/>
          <w:sz w:val="20"/>
          <w:szCs w:val="20"/>
        </w:rPr>
        <w:tab/>
        <w:t xml:space="preserve">                             OUT PIDnumobs: ARRAY OF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VAR</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w:t>
      </w:r>
      <w:r w:rsidRPr="000835AF">
        <w:rPr>
          <w:rFonts w:ascii="Arial" w:hAnsi="Arial" w:cs="Arial"/>
          <w:bCs/>
          <w:sz w:val="20"/>
          <w:szCs w:val="20"/>
        </w:rPr>
        <w:tab/>
      </w:r>
      <w:r w:rsidRPr="000835AF">
        <w:rPr>
          <w:rFonts w:ascii="Arial" w:hAnsi="Arial" w:cs="Arial"/>
          <w:bCs/>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rPr>
        <w:t xml:space="preserve">    </w:t>
      </w:r>
      <w:r w:rsidRPr="000835AF">
        <w:rPr>
          <w:rFonts w:ascii="Arial" w:hAnsi="Arial" w:cs="Arial"/>
          <w:bCs/>
          <w:sz w:val="20"/>
          <w:szCs w:val="20"/>
          <w:lang w:val="pt-BR"/>
        </w:rPr>
        <w:t xml:space="preserve">PIDnumobs[1,a] :=  PIDnum[1,a] * psi + 2 * PIDnum[2,a] * psi * (1 - psi) + </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3 * PIDnum[3,a] * psi * (1 - psi) * (1 - psi);</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PIDnumobs[2,a] :=  PIDnum[2,a] * psi * psi + 3 * PIDnum[3,a] * psi * psi * (1 - psi);</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PIDnumobs[3,a] :=  PIDnum[3,a] * psi * psi * psi</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END;</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bCs/>
          <w:sz w:val="20"/>
          <w:szCs w:val="20"/>
          <w:lang w:val="pt-BR"/>
        </w:rPr>
        <w:t xml:space="preserve">  END numberPIDsobsageall;</w:t>
      </w:r>
      <w:r w:rsidRPr="000835AF">
        <w:rPr>
          <w:rFonts w:ascii="Arial" w:hAnsi="Arial" w:cs="Arial"/>
          <w:bCs/>
          <w:sz w:val="20"/>
          <w:szCs w:val="20"/>
          <w:lang w:val="pt-BR"/>
        </w:rPr>
        <w:tab/>
      </w:r>
      <w:r w:rsidRPr="000835AF">
        <w:rPr>
          <w:rFonts w:ascii="Arial" w:hAnsi="Arial" w:cs="Arial"/>
          <w:bCs/>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p>
    <w:p w:rsidR="00143064" w:rsidRPr="000835AF" w:rsidRDefault="00143064" w:rsidP="009A0355">
      <w:pPr>
        <w:autoSpaceDE w:val="0"/>
        <w:autoSpaceDN w:val="0"/>
        <w:adjustRightInd w:val="0"/>
        <w:spacing w:line="240" w:lineRule="auto"/>
        <w:rPr>
          <w:rFonts w:ascii="Arial" w:hAnsi="Arial" w:cs="Arial"/>
          <w:sz w:val="20"/>
          <w:szCs w:val="20"/>
          <w:lang w:val="pt-BR"/>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PROCEDURE numberPIDs</w:t>
      </w:r>
      <w:r w:rsidRPr="000835AF">
        <w:rPr>
          <w:rFonts w:ascii="Arial" w:hAnsi="Arial" w:cs="Arial"/>
          <w:bCs/>
          <w:sz w:val="20"/>
          <w:szCs w:val="20"/>
        </w:rPr>
        <w:t>age</w:t>
      </w:r>
      <w:r w:rsidRPr="000835AF">
        <w:rPr>
          <w:rFonts w:ascii="Arial" w:hAnsi="Arial" w:cs="Arial"/>
          <w:sz w:val="20"/>
          <w:szCs w:val="20"/>
        </w:rPr>
        <w:t>nct (pinct: ARRAY OF ARRAY OF REAL;  N: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t xml:space="preserve">                                   OUT </w:t>
      </w:r>
      <w:r w:rsidRPr="000835AF">
        <w:rPr>
          <w:rFonts w:ascii="Arial" w:hAnsi="Arial" w:cs="Arial"/>
          <w:bCs/>
          <w:sz w:val="20"/>
          <w:szCs w:val="20"/>
        </w:rPr>
        <w:t>PIDnumnct</w:t>
      </w:r>
      <w:r w:rsidRPr="000835AF">
        <w:rPr>
          <w:rFonts w:ascii="Arial" w:hAnsi="Arial" w:cs="Arial"/>
          <w:sz w:val="20"/>
          <w:szCs w:val="20"/>
        </w:rPr>
        <w:t>: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r>
      <w:r w:rsidRPr="000835AF">
        <w:rPr>
          <w:rFonts w:ascii="Arial" w:hAnsi="Arial" w:cs="Arial"/>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PIDnumnct[1,a] </w:t>
      </w:r>
      <w:r w:rsidRPr="000835AF">
        <w:rPr>
          <w:rFonts w:ascii="Arial" w:hAnsi="Arial" w:cs="Arial"/>
          <w:sz w:val="20"/>
          <w:szCs w:val="20"/>
        </w:rPr>
        <w:t>:= (pinct[2,a] + pinct[3,a] + pinct[4,a]);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PIDnumnct[2,a]</w:t>
      </w:r>
      <w:r w:rsidRPr="000835AF">
        <w:rPr>
          <w:rFonts w:ascii="Arial" w:hAnsi="Arial" w:cs="Arial"/>
          <w:sz w:val="20"/>
          <w:szCs w:val="20"/>
        </w:rPr>
        <w:t xml:space="preserve"> := (pinct[5,a] + pinct[6,a] + pinct[7,a]);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PIDnumnct[3,a]</w:t>
      </w:r>
      <w:r w:rsidRPr="000835AF">
        <w:rPr>
          <w:rFonts w:ascii="Arial" w:hAnsi="Arial" w:cs="Arial"/>
          <w:sz w:val="20"/>
          <w:szCs w:val="20"/>
        </w:rPr>
        <w:t xml:space="preserve"> := pinct[8,a];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numberPIDs</w:t>
      </w:r>
      <w:r w:rsidRPr="000835AF">
        <w:rPr>
          <w:rFonts w:ascii="Arial" w:hAnsi="Arial" w:cs="Arial"/>
          <w:bCs/>
          <w:sz w:val="20"/>
          <w:szCs w:val="20"/>
        </w:rPr>
        <w:t>age</w:t>
      </w:r>
      <w:r w:rsidRPr="000835AF">
        <w:rPr>
          <w:rFonts w:ascii="Arial" w:hAnsi="Arial" w:cs="Arial"/>
          <w:sz w:val="20"/>
          <w:szCs w:val="20"/>
        </w:rPr>
        <w:t>nct;</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numberPIDs</w:t>
      </w:r>
      <w:r w:rsidRPr="000835AF">
        <w:rPr>
          <w:rFonts w:ascii="Arial" w:hAnsi="Arial" w:cs="Arial"/>
          <w:bCs/>
          <w:sz w:val="20"/>
          <w:szCs w:val="20"/>
        </w:rPr>
        <w:t>agegp</w:t>
      </w:r>
      <w:r w:rsidRPr="000835AF">
        <w:rPr>
          <w:rFonts w:ascii="Arial" w:hAnsi="Arial" w:cs="Arial"/>
          <w:sz w:val="20"/>
          <w:szCs w:val="20"/>
        </w:rPr>
        <w:t>nct (</w:t>
      </w:r>
      <w:r w:rsidRPr="000835AF">
        <w:rPr>
          <w:rFonts w:ascii="Arial" w:hAnsi="Arial" w:cs="Arial"/>
          <w:bCs/>
          <w:sz w:val="20"/>
          <w:szCs w:val="20"/>
        </w:rPr>
        <w:t>PIDnumnct:</w:t>
      </w:r>
      <w:r w:rsidRPr="000835AF">
        <w:rPr>
          <w:rFonts w:ascii="Arial" w:hAnsi="Arial" w:cs="Arial"/>
          <w:sz w:val="20"/>
          <w:szCs w:val="20"/>
        </w:rPr>
        <w:t xml:space="preserve"> </w:t>
      </w:r>
      <w:r w:rsidRPr="000835AF">
        <w:rPr>
          <w:rFonts w:ascii="Arial" w:hAnsi="Arial" w:cs="Arial"/>
          <w:bCs/>
          <w:sz w:val="20"/>
          <w:szCs w:val="20"/>
        </w:rPr>
        <w:t>ARRAY OF ARRAY OF REAL</w:t>
      </w:r>
      <w:r w:rsidRPr="000835AF">
        <w:rPr>
          <w:rFonts w:ascii="Arial" w:hAnsi="Arial" w:cs="Arial"/>
          <w:sz w:val="20"/>
          <w:szCs w:val="20"/>
        </w:rPr>
        <w:t xml:space="preserve">; N: ARRAY OF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t xml:space="preserve">                            OUT numPIDsnct: ARRAY OF ARRAY OF REAL);</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VAR</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bCs/>
          <w:sz w:val="20"/>
          <w:szCs w:val="20"/>
          <w:lang w:val="pt-BR"/>
        </w:rPr>
        <w:t xml:space="preserve">  n</w:t>
      </w:r>
      <w:r w:rsidRPr="000835AF">
        <w:rPr>
          <w:rFonts w:ascii="Arial" w:hAnsi="Arial" w:cs="Arial"/>
          <w:sz w:val="20"/>
          <w:szCs w:val="20"/>
          <w:lang w:val="pt-BR"/>
        </w:rPr>
        <w:t>:</w:t>
      </w:r>
      <w:r w:rsidRPr="000835AF">
        <w:rPr>
          <w:rFonts w:ascii="Arial" w:hAnsi="Arial" w:cs="Arial"/>
          <w:sz w:val="20"/>
          <w:szCs w:val="20"/>
          <w:lang w:val="pt-BR"/>
        </w:rPr>
        <w:tab/>
      </w:r>
      <w:r w:rsidRPr="000835AF">
        <w:rPr>
          <w:rFonts w:ascii="Arial" w:hAnsi="Arial" w:cs="Arial"/>
          <w:bCs/>
          <w:sz w:val="20"/>
          <w:szCs w:val="20"/>
          <w:lang w:val="pt-BR"/>
        </w:rPr>
        <w:tab/>
        <w:t xml:space="preserve">INTEGER; </w:t>
      </w:r>
      <w:r w:rsidRPr="000835AF">
        <w:rPr>
          <w:rFonts w:ascii="Arial" w:hAnsi="Arial" w:cs="Arial"/>
          <w:bCs/>
          <w:sz w:val="20"/>
          <w:szCs w:val="20"/>
          <w:lang w:val="pt-BR"/>
        </w:rPr>
        <w:tab/>
      </w:r>
      <w:r w:rsidRPr="000835AF">
        <w:rPr>
          <w:rFonts w:ascii="Arial" w:hAnsi="Arial" w:cs="Arial"/>
          <w:bCs/>
          <w:sz w:val="20"/>
          <w:szCs w:val="20"/>
          <w:lang w:val="pt-BR"/>
        </w:rPr>
        <w:tab/>
      </w:r>
      <w:r w:rsidRPr="000835AF">
        <w:rPr>
          <w:rFonts w:ascii="Arial" w:hAnsi="Arial" w:cs="Arial"/>
          <w:bCs/>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bCs/>
          <w:sz w:val="20"/>
          <w:szCs w:val="20"/>
          <w:lang w:val="pt-BR"/>
        </w:rPr>
        <w:t xml:space="preserve">   FOR n := 1 TO 3 DO</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numPIDsnct[n,1] := (PIDnumnct[n,16] * N[16] + PIDnumnct[n,17] * N[17]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PIDnumnct[n,18] * N[18] + PIDnumnct[n,19] * N[19])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(N[16] + N[17] + N[18] + N[19]);</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numPIDsnct[n,2] := (PIDnumnct[n,20] * N[20] + PIDnumnct[n,21] * N[21]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PIDnumnct[n,22] * N[22] + PIDnumnct[n,23] * N[23]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PIDnumnct[n,24] * N[24])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(N[20] + N[21] + N[22] + N[23] + N[24]);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numPIDsnct[n,3] := (PIDnumnct[n,25] * N[25] + PIDnumnct[n,26] * N[26]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PIDnumnct[n,27] * N[27] + PIDnumnct[n,28] * N[28]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PIDnumnct[n,29] * N[29] + PIDnumnct[n,30] * N[30]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PIDnumnct[n,31] * N[31] + PIDnumnct[n,32] * N[32]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PIDnumnct[n,33] * N[33] + PIDnumnct[n,34] * N[34])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w:t>
      </w:r>
      <w:r w:rsidRPr="000835AF">
        <w:rPr>
          <w:rFonts w:ascii="Arial" w:hAnsi="Arial" w:cs="Arial"/>
          <w:sz w:val="20"/>
          <w:szCs w:val="20"/>
          <w:lang w:val="pt-BR"/>
        </w:rPr>
        <w:tab/>
        <w:t xml:space="preserve">        (N[25] + N[26] + N[27] + N[28] + N[29] + N[30] + N[31] + N[32] + N[33] + N[34]);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numPIDsnct[n,4] := (PIDnumnct[n,35] * N[35] + PIDnumnct[n,36] * N[36]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PIDnumnct[n,37] * N[37] + PIDnumnct[n,38] * N[38]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PIDnumnct[n,39] * N[39] + PIDnumnct[n,40] * N[40]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PIDnumnct[n,41] * N[41] + PIDnumnct[n,42] * N[32]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PIDnumnct[n,43] * N[43] + PIDnumnct[n,44] * N[44])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t xml:space="preserve">            </w:t>
      </w:r>
      <w:r w:rsidRPr="000835AF">
        <w:rPr>
          <w:rFonts w:ascii="Arial" w:hAnsi="Arial" w:cs="Arial"/>
          <w:sz w:val="20"/>
          <w:szCs w:val="20"/>
          <w:lang w:val="pt-BR"/>
        </w:rPr>
        <w:tab/>
        <w:t xml:space="preserve">        (N[35] + N[36] + N[37] + N[38] + N[39] + N[40] + N[41] + N[42] + N[43] + N[44]);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lang w:val="pt-BR"/>
        </w:rPr>
        <w:t xml:space="preserve">   </w:t>
      </w:r>
      <w:r w:rsidRPr="000835AF">
        <w:rPr>
          <w:rFonts w:ascii="Arial" w:hAnsi="Arial" w:cs="Arial"/>
          <w:bCs/>
          <w:sz w:val="20"/>
          <w:szCs w:val="20"/>
        </w:rPr>
        <w:t>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lastRenderedPageBreak/>
        <w:t xml:space="preserve">  END numberPIDs</w:t>
      </w:r>
      <w:r w:rsidRPr="000835AF">
        <w:rPr>
          <w:rFonts w:ascii="Arial" w:hAnsi="Arial" w:cs="Arial"/>
          <w:bCs/>
          <w:sz w:val="20"/>
          <w:szCs w:val="20"/>
        </w:rPr>
        <w:t>agegp</w:t>
      </w:r>
      <w:r w:rsidRPr="000835AF">
        <w:rPr>
          <w:rFonts w:ascii="Arial" w:hAnsi="Arial" w:cs="Arial"/>
          <w:sz w:val="20"/>
          <w:szCs w:val="20"/>
        </w:rPr>
        <w:t>nct;</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PROCEDURE numberPIDsobsageallnct (PIDnumnct: ARRAY OF ARRAY OF REAL; psi: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OUT PIDnumobsnct: ARRAY OF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VAR</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w:t>
      </w:r>
      <w:r w:rsidRPr="000835AF">
        <w:rPr>
          <w:rFonts w:ascii="Arial" w:hAnsi="Arial" w:cs="Arial"/>
          <w:bCs/>
          <w:sz w:val="20"/>
          <w:szCs w:val="20"/>
        </w:rPr>
        <w:tab/>
      </w:r>
      <w:r w:rsidRPr="000835AF">
        <w:rPr>
          <w:rFonts w:ascii="Arial" w:hAnsi="Arial" w:cs="Arial"/>
          <w:bCs/>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PIDnumobsnct[1,a] :=  PIDnumnct[1,a] * psi + 2 * PIDnumnct[2,a] * psi * (1 - psi) +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3 * PIDnumnct[3,a] * psi * (1 - psi) * (1 - psi);</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PIDnumobsnct[2,a] :=  PIDnumnct[2,a] * psi * psi + 3 * PIDnumnct[3,a] * psi * psi * (1 - psi);</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PIDnumobsnct[3,a] :=  PIDnumnct[3,a] * psi * psi * psi</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 numberPIDsobsageallnct;</w:t>
      </w:r>
      <w:r w:rsidRPr="000835AF">
        <w:rPr>
          <w:rFonts w:ascii="Arial" w:hAnsi="Arial" w:cs="Arial"/>
          <w:bCs/>
          <w:sz w:val="20"/>
          <w:szCs w:val="20"/>
        </w:rPr>
        <w:tab/>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PROCEDURE eventsin8 (pi: ARRAY OF ARRAY OF REAL; p: ARRAY OF ARRAY OF ARRAY OF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REAL; lambda_PID2: ARRAY OF ARRAY OF REAL;  N: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t xml:space="preserve">       OUT PIDsin8: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r>
      <w:r w:rsidRPr="000835AF">
        <w:rPr>
          <w:rFonts w:ascii="Arial" w:hAnsi="Arial" w:cs="Arial"/>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last2yrs:</w:t>
      </w:r>
      <w:r w:rsidRPr="000835AF">
        <w:rPr>
          <w:rFonts w:ascii="Arial" w:hAnsi="Arial" w:cs="Arial"/>
          <w:sz w:val="20"/>
          <w:szCs w:val="20"/>
        </w:rPr>
        <w:tab/>
        <w:t>ARRAY 45 OF REAL;</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PIDsin8[14]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PIDsin8[15] := 0;</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last2yrs[a] := pi[5,a-3] * p[5,8,a-2] + pi[5,a-2] * p[5,8,a-1] +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pi[6,a-3] * p[6,8,a-2] + pi[6,a-2] * p[6,8,a-1] +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t xml:space="preserve">             pi[7,a-3] * p[7,8,a-2] + pi[7,a-2] * p[7,8,a-1];</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PIDsin8[a] := last2yrs[a] * ( 1 - Math.Exp(-lambda_PID2[2,a])) +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(pi[8,a] - last2yrs[a]) * (1 - Math.Exp(-lambda_PID2[1,a]))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eventsin8;</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PROCEDURE eventsin8nct (pinct: ARRAY OF ARRAY OF REAL; pnct: ARRAY OF ARRAY OF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ARRAY OF REAL; lambda_PID2nct: ARRAY OF ARRAY OF REAL;  N: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r>
      <w:r w:rsidRPr="000835AF">
        <w:rPr>
          <w:rFonts w:ascii="Arial" w:hAnsi="Arial" w:cs="Arial"/>
          <w:bCs/>
          <w:sz w:val="20"/>
          <w:szCs w:val="20"/>
        </w:rPr>
        <w:tab/>
        <w:t xml:space="preserve">           OUT PIDsin8nct: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VAR</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w:t>
      </w:r>
      <w:r w:rsidRPr="000835AF">
        <w:rPr>
          <w:rFonts w:ascii="Arial" w:hAnsi="Arial" w:cs="Arial"/>
          <w:bCs/>
          <w:sz w:val="20"/>
          <w:szCs w:val="20"/>
        </w:rPr>
        <w:tab/>
      </w:r>
      <w:r w:rsidRPr="000835AF">
        <w:rPr>
          <w:rFonts w:ascii="Arial" w:hAnsi="Arial" w:cs="Arial"/>
          <w:bCs/>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last2yrs:</w:t>
      </w:r>
      <w:r w:rsidRPr="000835AF">
        <w:rPr>
          <w:rFonts w:ascii="Arial" w:hAnsi="Arial" w:cs="Arial"/>
          <w:bCs/>
          <w:sz w:val="20"/>
          <w:szCs w:val="20"/>
        </w:rPr>
        <w:tab/>
        <w:t>ARRAY 45 OF REAL;</w:t>
      </w:r>
    </w:p>
    <w:p w:rsidR="00143064" w:rsidRPr="000835AF" w:rsidRDefault="00143064" w:rsidP="009A0355">
      <w:pPr>
        <w:autoSpaceDE w:val="0"/>
        <w:autoSpaceDN w:val="0"/>
        <w:adjustRightInd w:val="0"/>
        <w:spacing w:line="240" w:lineRule="auto"/>
        <w:rPr>
          <w:rFonts w:ascii="Arial" w:hAnsi="Arial" w:cs="Arial"/>
          <w:bCs/>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BEGIN</w:t>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PIDsin8nct[14] := 0;</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PIDsin8nct[15] := 0;</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last2yrs[a] := pinct[5,a-3] * pnct[5,8,a-2] + pinct[5,a-2] * pnct[5,8,a-1] +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pinct[6,a-3] * pnct[6,8,a-2] + pinct[6,a-2] * pnct[6,8,a-1] +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pinct[7,a-3] * pnct[7,8,a-2] + pinct[7,a-2] * pnct[7,8,a-1];</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t xml:space="preserve">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PIDsin8nct[a] := last2yrs[a] * ( 1 - Math.Exp(-lambda_PID2nct[2,a])) +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(pinct[8,a] - last2yrs[a]) * (1 - Math.Exp(-lambda_PID2nct[1,a]));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 eventsin8nct;</w:t>
      </w:r>
      <w:r w:rsidRPr="000835AF">
        <w:rPr>
          <w:rFonts w:ascii="Arial" w:hAnsi="Arial" w:cs="Arial"/>
          <w:bCs/>
          <w:sz w:val="20"/>
          <w:szCs w:val="20"/>
        </w:rPr>
        <w:tab/>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lastRenderedPageBreak/>
        <w:t>PROCEDURE pred</w:t>
      </w:r>
      <w:r w:rsidRPr="000835AF">
        <w:rPr>
          <w:rFonts w:ascii="Arial" w:hAnsi="Arial" w:cs="Arial"/>
          <w:bCs/>
          <w:sz w:val="20"/>
          <w:szCs w:val="20"/>
        </w:rPr>
        <w:t>inc</w:t>
      </w:r>
      <w:r w:rsidRPr="000835AF">
        <w:rPr>
          <w:rFonts w:ascii="Arial" w:hAnsi="Arial" w:cs="Arial"/>
          <w:sz w:val="20"/>
          <w:szCs w:val="20"/>
        </w:rPr>
        <w:t xml:space="preserve">forpop (pi: ARRAY OF ARRAY OF REAL; p: ARRAY OF ARRAY OF ARRAY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OF REAL; PIDsin8: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t xml:space="preserve">              OUT </w:t>
      </w:r>
      <w:r w:rsidRPr="000835AF">
        <w:rPr>
          <w:rFonts w:ascii="Arial" w:hAnsi="Arial" w:cs="Arial"/>
          <w:bCs/>
          <w:sz w:val="20"/>
          <w:szCs w:val="20"/>
        </w:rPr>
        <w:t>PIDinc</w:t>
      </w:r>
      <w:r w:rsidRPr="000835AF">
        <w:rPr>
          <w:rFonts w:ascii="Arial" w:hAnsi="Arial" w:cs="Arial"/>
          <w:sz w:val="20"/>
          <w:szCs w:val="20"/>
        </w:rPr>
        <w:t xml:space="preserve">: ARRAY OF </w:t>
      </w:r>
      <w:r w:rsidRPr="000835AF">
        <w:rPr>
          <w:rFonts w:ascii="Arial" w:hAnsi="Arial" w:cs="Arial"/>
          <w:bCs/>
          <w:sz w:val="20"/>
          <w:szCs w:val="20"/>
        </w:rPr>
        <w:t>ARRAY OF</w:t>
      </w:r>
      <w:r w:rsidRPr="000835AF">
        <w:rPr>
          <w:rFonts w:ascii="Arial" w:hAnsi="Arial" w:cs="Arial"/>
          <w:sz w:val="20"/>
          <w:szCs w:val="20"/>
        </w:rPr>
        <w:t xml:space="preserve">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r>
      <w:r w:rsidRPr="000835AF">
        <w:rPr>
          <w:rFonts w:ascii="Arial" w:hAnsi="Arial" w:cs="Arial"/>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PIDinc[1,a] := pi[1,a-1] * p[1,2,a];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PIDinc[2,a] := pi[2,a-1] * p[2,5,a] + pi[3,a-1] * p[3,5,a] + pi[4,a-1] * p[4,5,a];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PIDinc[3,a] := pi[5,a-1] * p[5,8,a] + pi[6,a-1] * p[6,8,a] + pi[7,a-1] * p[7,8,a];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PIDinc[4,a] := PIDsin8[a];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pred</w:t>
      </w:r>
      <w:r w:rsidRPr="000835AF">
        <w:rPr>
          <w:rFonts w:ascii="Arial" w:hAnsi="Arial" w:cs="Arial"/>
          <w:bCs/>
          <w:sz w:val="20"/>
          <w:szCs w:val="20"/>
        </w:rPr>
        <w:t>inc</w:t>
      </w:r>
      <w:r w:rsidRPr="000835AF">
        <w:rPr>
          <w:rFonts w:ascii="Arial" w:hAnsi="Arial" w:cs="Arial"/>
          <w:sz w:val="20"/>
          <w:szCs w:val="20"/>
        </w:rPr>
        <w:t>forpop;</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PROCEDURE predincforpopnct (pinct: ARRAY OF ARRAY OF REAL; pnct: ARRAY OF ARRAY OF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ARRAY OF REAL; PIDsin8nct: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r>
      <w:r w:rsidRPr="000835AF">
        <w:rPr>
          <w:rFonts w:ascii="Arial" w:hAnsi="Arial" w:cs="Arial"/>
          <w:bCs/>
          <w:sz w:val="20"/>
          <w:szCs w:val="20"/>
        </w:rPr>
        <w:tab/>
        <w:t xml:space="preserve">                   OUT PIDincnct: ARRAY OF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VAR</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w:t>
      </w:r>
      <w:r w:rsidRPr="000835AF">
        <w:rPr>
          <w:rFonts w:ascii="Arial" w:hAnsi="Arial" w:cs="Arial"/>
          <w:bCs/>
          <w:sz w:val="20"/>
          <w:szCs w:val="20"/>
        </w:rPr>
        <w:tab/>
      </w:r>
      <w:r w:rsidRPr="000835AF">
        <w:rPr>
          <w:rFonts w:ascii="Arial" w:hAnsi="Arial" w:cs="Arial"/>
          <w:bCs/>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bCs/>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BEGIN</w:t>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PIDincnct[1,a] := pinct[1,a-1] * pnct[1,2,a];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PIDincnct[2,a] := pinct[2,a-1] * pnct[2,5,a] + pinct[3,a-1] * pnct[3,5,a] +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pinct[4,a-1] * pnct[4,5,a];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PIDincnct[3,a] := pinct[5,a-1] * pnct[5,8,a] + pinct[6,a-1] * pnct[6,8,a] +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pinct[7,a-1] * pnct[7,8,a];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PIDincnct[4,a] := PIDsin8nct[a];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 predincforpopnct;</w:t>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PROCEDURE pred</w:t>
      </w:r>
      <w:r w:rsidRPr="000835AF">
        <w:rPr>
          <w:rFonts w:ascii="Arial" w:hAnsi="Arial" w:cs="Arial"/>
          <w:bCs/>
          <w:sz w:val="20"/>
          <w:szCs w:val="20"/>
        </w:rPr>
        <w:t>incgp</w:t>
      </w:r>
      <w:r w:rsidRPr="000835AF">
        <w:rPr>
          <w:rFonts w:ascii="Arial" w:hAnsi="Arial" w:cs="Arial"/>
          <w:sz w:val="20"/>
          <w:szCs w:val="20"/>
        </w:rPr>
        <w:t>forpop (</w:t>
      </w:r>
      <w:r w:rsidRPr="000835AF">
        <w:rPr>
          <w:rFonts w:ascii="Arial" w:hAnsi="Arial" w:cs="Arial"/>
          <w:bCs/>
          <w:sz w:val="20"/>
          <w:szCs w:val="20"/>
        </w:rPr>
        <w:t>PIDinc: ARRAY OF ARRAY OF REAL;</w:t>
      </w:r>
      <w:r w:rsidRPr="000835AF">
        <w:rPr>
          <w:rFonts w:ascii="Arial" w:hAnsi="Arial" w:cs="Arial"/>
          <w:sz w:val="20"/>
          <w:szCs w:val="20"/>
        </w:rPr>
        <w:t xml:space="preserve"> N: ARRAY OF REAL;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PIDsin8: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t xml:space="preserve">                 OUT pred_prop_ag: ARRAY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a:</w:t>
      </w:r>
      <w:r w:rsidRPr="000835AF">
        <w:rPr>
          <w:rFonts w:ascii="Arial" w:hAnsi="Arial" w:cs="Arial"/>
          <w:sz w:val="20"/>
          <w:szCs w:val="20"/>
        </w:rPr>
        <w:tab/>
      </w:r>
      <w:r w:rsidRPr="000835AF">
        <w:rPr>
          <w:rFonts w:ascii="Arial" w:hAnsi="Arial" w:cs="Arial"/>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pred_pop:</w:t>
      </w:r>
      <w:r w:rsidRPr="000835AF">
        <w:rPr>
          <w:rFonts w:ascii="Arial" w:hAnsi="Arial" w:cs="Arial"/>
          <w:sz w:val="20"/>
          <w:szCs w:val="20"/>
        </w:rPr>
        <w:tab/>
        <w:t>ARRAY 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sumN:</w:t>
      </w:r>
      <w:r w:rsidRPr="000835AF">
        <w:rPr>
          <w:rFonts w:ascii="Arial" w:hAnsi="Arial" w:cs="Arial"/>
          <w:bCs/>
          <w:sz w:val="20"/>
          <w:szCs w:val="20"/>
        </w:rPr>
        <w:tab/>
      </w:r>
      <w:r w:rsidRPr="000835AF">
        <w:rPr>
          <w:rFonts w:ascii="Arial" w:hAnsi="Arial" w:cs="Arial"/>
          <w:bCs/>
          <w:sz w:val="20"/>
          <w:szCs w:val="20"/>
        </w:rPr>
        <w:tab/>
        <w:t>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BEGIN</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pred_pop[a] := (PIDinc[1,a] + PIDinc[2,a] + PIDinc[3,a] + PIDinc[4,a]) *  N[a];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pred_prop_ag[1] := (pred_pop[16] + pred_pop[17] + pred_pop[18] + pred_pop[19])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(N[16] + N[17] + N[18] + N[19]);</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pred_prop_ag[2] := (pred_pop[20] + pred_pop[21] + pred_pop[22] + pred_pop[23] + pred_pop[24])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(N[20] + N[21] + N[22] + N[23] + N[24]);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pred_prop_ag[3] := (pred_pop[25] + pred_pop[26] + pred_pop[27] + pred_pop[28] + pred_pop[29]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w:t>
      </w:r>
      <w:r w:rsidRPr="000835AF">
        <w:rPr>
          <w:rFonts w:ascii="Arial" w:hAnsi="Arial" w:cs="Arial"/>
          <w:sz w:val="20"/>
          <w:szCs w:val="20"/>
          <w:lang w:val="pt-BR"/>
        </w:rPr>
        <w:tab/>
        <w:t xml:space="preserve">                      pred_pop[30] + pred_pop[31] + pred_pop[32] + pred_pop[33] + pred_pop[34])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(N[25] + N[26] + N[27] + N[28] + N[29] + N[30] + N[31] + N[32] + N[33] + N[34]);</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pred_prop_ag[4] := (pred_pop[35] + pred_pop[36] + pred_pop[37] + pred_pop[38] + pred_pop[39]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t xml:space="preserve">                      pred_pop[40] + pred_pop[41] + pred_pop[42] + pred_pop[43] + pred_pop[44])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(N[35] + N[36] + N[37] + N[38] + N[39] + N[40] + N[41] + N[42] + N[43] + N[44]);</w:t>
      </w:r>
    </w:p>
    <w:p w:rsidR="00143064" w:rsidRPr="000835AF" w:rsidRDefault="00143064" w:rsidP="009A0355">
      <w:pPr>
        <w:autoSpaceDE w:val="0"/>
        <w:autoSpaceDN w:val="0"/>
        <w:adjustRightInd w:val="0"/>
        <w:spacing w:line="240" w:lineRule="auto"/>
        <w:rPr>
          <w:rFonts w:ascii="Arial" w:hAnsi="Arial" w:cs="Arial"/>
          <w:sz w:val="20"/>
          <w:szCs w:val="20"/>
          <w:lang w:val="pt-BR"/>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lang w:val="pt-BR"/>
        </w:rPr>
        <w:t xml:space="preserve">   </w:t>
      </w:r>
      <w:r w:rsidRPr="000835AF">
        <w:rPr>
          <w:rFonts w:ascii="Arial" w:hAnsi="Arial" w:cs="Arial"/>
          <w:bCs/>
          <w:sz w:val="20"/>
          <w:szCs w:val="20"/>
        </w:rPr>
        <w:t>pred_prop_ag[0] := 0;</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sumN := 0;</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pred_prop_ag[0] := pred_prop_ag[0] + pred_pop[a];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lastRenderedPageBreak/>
        <w:t xml:space="preserve">    sumN := sumN + N[a];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pred_prop_ag[0] := pred_prop_ag[0] / sumN;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pred</w:t>
      </w:r>
      <w:r w:rsidRPr="000835AF">
        <w:rPr>
          <w:rFonts w:ascii="Arial" w:hAnsi="Arial" w:cs="Arial"/>
          <w:bCs/>
          <w:sz w:val="20"/>
          <w:szCs w:val="20"/>
        </w:rPr>
        <w:t>incgp</w:t>
      </w:r>
      <w:r w:rsidRPr="000835AF">
        <w:rPr>
          <w:rFonts w:ascii="Arial" w:hAnsi="Arial" w:cs="Arial"/>
          <w:sz w:val="20"/>
          <w:szCs w:val="20"/>
        </w:rPr>
        <w:t>forpop;</w:t>
      </w: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PROCEDURE predincgpforpopnct (PIDincnct: ARRAY OF ARRAY OF REAL; N: ARRAY OF REAL;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PIDsin8nct: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ab/>
      </w:r>
      <w:r w:rsidRPr="000835AF">
        <w:rPr>
          <w:rFonts w:ascii="Arial" w:hAnsi="Arial" w:cs="Arial"/>
          <w:bCs/>
          <w:sz w:val="20"/>
          <w:szCs w:val="20"/>
        </w:rPr>
        <w:tab/>
        <w:t xml:space="preserve">                      OUT pred_prop_agnct: ARRAY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VAR</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a:</w:t>
      </w:r>
      <w:r w:rsidRPr="000835AF">
        <w:rPr>
          <w:rFonts w:ascii="Arial" w:hAnsi="Arial" w:cs="Arial"/>
          <w:bCs/>
          <w:sz w:val="20"/>
          <w:szCs w:val="20"/>
        </w:rPr>
        <w:tab/>
      </w:r>
      <w:r w:rsidRPr="000835AF">
        <w:rPr>
          <w:rFonts w:ascii="Arial" w:hAnsi="Arial" w:cs="Arial"/>
          <w:bCs/>
          <w:sz w:val="20"/>
          <w:szCs w:val="20"/>
        </w:rPr>
        <w:tab/>
        <w:t xml:space="preserve">INTEGER; </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pred_pop:</w:t>
      </w:r>
      <w:r w:rsidRPr="000835AF">
        <w:rPr>
          <w:rFonts w:ascii="Arial" w:hAnsi="Arial" w:cs="Arial"/>
          <w:bCs/>
          <w:sz w:val="20"/>
          <w:szCs w:val="20"/>
        </w:rPr>
        <w:tab/>
        <w:t>ARRAY 45 OF REAL;</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sumN:</w:t>
      </w:r>
      <w:r w:rsidRPr="000835AF">
        <w:rPr>
          <w:rFonts w:ascii="Arial" w:hAnsi="Arial" w:cs="Arial"/>
          <w:bCs/>
          <w:sz w:val="20"/>
          <w:szCs w:val="20"/>
        </w:rPr>
        <w:tab/>
      </w:r>
      <w:r w:rsidRPr="000835AF">
        <w:rPr>
          <w:rFonts w:ascii="Arial" w:hAnsi="Arial" w:cs="Arial"/>
          <w:bCs/>
          <w:sz w:val="20"/>
          <w:szCs w:val="20"/>
        </w:rPr>
        <w:tab/>
        <w:t>REAL;</w:t>
      </w:r>
    </w:p>
    <w:p w:rsidR="00143064" w:rsidRPr="000835AF" w:rsidRDefault="00143064" w:rsidP="009A0355">
      <w:pPr>
        <w:autoSpaceDE w:val="0"/>
        <w:autoSpaceDN w:val="0"/>
        <w:adjustRightInd w:val="0"/>
        <w:spacing w:line="240" w:lineRule="auto"/>
        <w:rPr>
          <w:rFonts w:ascii="Arial" w:hAnsi="Arial" w:cs="Arial"/>
          <w:bCs/>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BEGIN</w:t>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bCs/>
          <w:sz w:val="20"/>
          <w:szCs w:val="20"/>
        </w:rPr>
      </w:pP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pred_pop[a] := (PIDincnct[1,a] + PIDincnct[2,a] + PIDincnct[3,a] + PIDincnct[4,a]) *  N[a];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pred_prop_agnct[1] := (pred_pop[16] + pred_pop[17] + pred_pop[18] + pred_pop[19])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(N[16] + N[17] + N[18] + N[19]);</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pred_prop_agnct[2] := (pred_pop[20] + pred_pop[21] + pred_pop[22] + pred_pop[23]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pred_pop[24])  / (N[20] + N[21] + N[22] + N[23] + N[24]);</w:t>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lang w:val="pt-BR"/>
        </w:rPr>
        <w:t xml:space="preserve">   </w:t>
      </w:r>
      <w:r w:rsidRPr="000835AF">
        <w:rPr>
          <w:rFonts w:ascii="Arial" w:hAnsi="Arial" w:cs="Arial"/>
          <w:sz w:val="20"/>
          <w:szCs w:val="20"/>
        </w:rPr>
        <w:t xml:space="preserve">pred_prop_agnct[3] := (pred_pop[25] + pred_pop[26] + pred_pop[27] + pred_pop[28] +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pred_pop[29] + pred_pop[30] + pred_pop[31] + pred_pop[32]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pred_pop[33] + pred_pop[34])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(N[25] + N[26] + N[27] + N[28] + N[29] + N[30] + N[31] + N[32] + N[33] + N[34]);</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lang w:val="pt-BR"/>
        </w:rPr>
        <w:t xml:space="preserve">   </w:t>
      </w:r>
      <w:r w:rsidRPr="000835AF">
        <w:rPr>
          <w:rFonts w:ascii="Arial" w:hAnsi="Arial" w:cs="Arial"/>
          <w:sz w:val="20"/>
          <w:szCs w:val="20"/>
        </w:rPr>
        <w:t xml:space="preserve">pred_prop_agnct[4] := (pred_pop[35] + pred_pop[36] + pred_pop[37] + pred_pop[38] + </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pred_pop[39] + pred_pop[40] + pred_pop[41] + pred_pop[42] + </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 xml:space="preserve">pred_pop[43] + pred_pop[44]) </w:t>
      </w:r>
      <w:r w:rsidRPr="000835AF">
        <w:rPr>
          <w:rFonts w:ascii="Arial" w:hAnsi="Arial" w:cs="Arial"/>
          <w:sz w:val="20"/>
          <w:szCs w:val="20"/>
          <w:lang w:val="pt-BR"/>
        </w:rPr>
        <w:tab/>
        <w:t>/</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ab/>
      </w:r>
      <w:r w:rsidRPr="000835AF">
        <w:rPr>
          <w:rFonts w:ascii="Arial" w:hAnsi="Arial" w:cs="Arial"/>
          <w:sz w:val="20"/>
          <w:szCs w:val="20"/>
          <w:lang w:val="pt-BR"/>
        </w:rPr>
        <w:tab/>
        <w:t xml:space="preserve">          (N[35] + N[36] + N[37] + N[38] + N[39] + N[40] + N[41] + N[42] + N[43] + N[44]);</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lang w:val="pt-BR"/>
        </w:rPr>
        <w:t xml:space="preserve">   </w:t>
      </w:r>
      <w:r w:rsidRPr="000835AF">
        <w:rPr>
          <w:rFonts w:ascii="Arial" w:hAnsi="Arial" w:cs="Arial"/>
          <w:bCs/>
          <w:sz w:val="20"/>
          <w:szCs w:val="20"/>
        </w:rPr>
        <w:t>pred_prop_agnct[0] := 0;</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sumN := 0;</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pred_prop_agnct[0] := pred_prop_agnct[0] + pred_pop[a];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sumN := sumN + N[a];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pred_prop_agnct[0] := pred_prop_agnct[0] / sumN;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 predincgpforpopnct;</w:t>
      </w:r>
      <w:r w:rsidRPr="000835AF">
        <w:rPr>
          <w:rFonts w:ascii="Arial" w:hAnsi="Arial" w:cs="Arial"/>
          <w:bCs/>
          <w:sz w:val="20"/>
          <w:szCs w:val="20"/>
        </w:rPr>
        <w:tab/>
      </w:r>
      <w:r w:rsidRPr="000835AF">
        <w:rPr>
          <w:rFonts w:ascii="Arial" w:hAnsi="Arial" w:cs="Arial"/>
          <w:bCs/>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(func: Function) Evaluate (OUT values: ARRAY OF REAL);</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VAR</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a, n, i: </w:t>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r>
      <w:r w:rsidRPr="000835AF">
        <w:rPr>
          <w:rFonts w:ascii="Arial" w:hAnsi="Arial" w:cs="Arial"/>
          <w:sz w:val="20"/>
          <w:szCs w:val="20"/>
          <w:lang w:val="pt-BR"/>
        </w:rPr>
        <w:tab/>
        <w:t>INTEGER;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lang w:val="pt-BR"/>
        </w:rPr>
        <w:t xml:space="preserve">   </w:t>
      </w:r>
      <w:r w:rsidRPr="000835AF">
        <w:rPr>
          <w:rFonts w:ascii="Arial" w:hAnsi="Arial" w:cs="Arial"/>
          <w:sz w:val="20"/>
          <w:szCs w:val="20"/>
        </w:rPr>
        <w:t xml:space="preserve">eta1, </w:t>
      </w:r>
      <w:r w:rsidRPr="000835AF">
        <w:rPr>
          <w:rFonts w:ascii="Arial" w:hAnsi="Arial" w:cs="Arial"/>
          <w:bCs/>
          <w:sz w:val="20"/>
          <w:szCs w:val="20"/>
        </w:rPr>
        <w:t>psi, philap</w:t>
      </w:r>
      <w:r w:rsidRPr="000835AF">
        <w:rPr>
          <w:rFonts w:ascii="Arial" w:hAnsi="Arial" w:cs="Arial"/>
          <w:sz w:val="20"/>
          <w:szCs w:val="20"/>
        </w:rPr>
        <w:t xml:space="preserve">:  </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 EF, pred_prop_ag, </w:t>
      </w:r>
      <w:r w:rsidRPr="000835AF">
        <w:rPr>
          <w:rFonts w:ascii="Arial" w:hAnsi="Arial" w:cs="Arial"/>
          <w:bCs/>
          <w:sz w:val="20"/>
          <w:szCs w:val="20"/>
        </w:rPr>
        <w:t>pred_prop_agnct</w:t>
      </w:r>
      <w:r w:rsidRPr="000835AF">
        <w:rPr>
          <w:rFonts w:ascii="Arial" w:hAnsi="Arial" w:cs="Arial"/>
          <w:sz w:val="20"/>
          <w:szCs w:val="20"/>
        </w:rPr>
        <w:t xml:space="preserve">: </w:t>
      </w:r>
      <w:r w:rsidRPr="000835AF">
        <w:rPr>
          <w:rFonts w:ascii="Arial" w:hAnsi="Arial" w:cs="Arial"/>
          <w:sz w:val="20"/>
          <w:szCs w:val="20"/>
        </w:rPr>
        <w:tab/>
      </w:r>
      <w:r w:rsidRPr="000835AF">
        <w:rPr>
          <w:rFonts w:ascii="Arial" w:hAnsi="Arial" w:cs="Arial"/>
          <w:sz w:val="20"/>
          <w:szCs w:val="20"/>
        </w:rPr>
        <w:tab/>
        <w:t>ARRAY 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PIDsin8,</w:t>
      </w:r>
      <w:r w:rsidRPr="000835AF">
        <w:rPr>
          <w:rFonts w:ascii="Arial" w:hAnsi="Arial" w:cs="Arial"/>
          <w:bCs/>
          <w:sz w:val="20"/>
          <w:szCs w:val="20"/>
        </w:rPr>
        <w:t>PIDsin8nct,</w:t>
      </w:r>
      <w:r w:rsidRPr="000835AF">
        <w:rPr>
          <w:rFonts w:ascii="Arial" w:hAnsi="Arial" w:cs="Arial"/>
          <w:sz w:val="20"/>
          <w:szCs w:val="20"/>
        </w:rPr>
        <w:t>N:</w:t>
      </w:r>
      <w:r w:rsidRPr="000835AF">
        <w:rPr>
          <w:rFonts w:ascii="Arial" w:hAnsi="Arial" w:cs="Arial"/>
          <w:sz w:val="20"/>
          <w:szCs w:val="20"/>
        </w:rPr>
        <w:tab/>
        <w:t xml:space="preserve">  </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ARRAY 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lambda_PID2, lambda_PID2nct: </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ARRAY 3,45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 pnct: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 xml:space="preserve">  </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ARRAY 9,9,45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pi, pinct: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ARRAY 9,45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numPIDs, numPIDsnct:</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t>ARRAY 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w:t>
      </w:r>
      <w:r w:rsidRPr="000835AF">
        <w:rPr>
          <w:rFonts w:ascii="Arial" w:hAnsi="Arial" w:cs="Arial"/>
          <w:bCs/>
          <w:sz w:val="20"/>
          <w:szCs w:val="20"/>
        </w:rPr>
        <w:t>PIDinc, PIDincnct:</w:t>
      </w:r>
      <w:r w:rsidRPr="000835AF">
        <w:rPr>
          <w:rFonts w:ascii="Arial" w:hAnsi="Arial" w:cs="Arial"/>
          <w:sz w:val="20"/>
          <w:szCs w:val="20"/>
        </w:rPr>
        <w:t xml:space="preserve">             </w:t>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bCs/>
          <w:sz w:val="20"/>
          <w:szCs w:val="20"/>
        </w:rPr>
        <w:t>ARRAY 5,45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PIDnum</w:t>
      </w:r>
      <w:r w:rsidRPr="000835AF">
        <w:rPr>
          <w:rFonts w:ascii="Arial" w:hAnsi="Arial" w:cs="Arial"/>
          <w:sz w:val="20"/>
          <w:szCs w:val="20"/>
        </w:rPr>
        <w:t xml:space="preserve">, </w:t>
      </w:r>
      <w:r w:rsidRPr="000835AF">
        <w:rPr>
          <w:rFonts w:ascii="Arial" w:hAnsi="Arial" w:cs="Arial"/>
          <w:bCs/>
          <w:sz w:val="20"/>
          <w:szCs w:val="20"/>
        </w:rPr>
        <w:t>PIDnumnct, PIDnumobs,PIDnumobsnct:</w:t>
      </w:r>
      <w:r w:rsidRPr="000835AF">
        <w:rPr>
          <w:rFonts w:ascii="Arial" w:hAnsi="Arial" w:cs="Arial"/>
          <w:bCs/>
          <w:sz w:val="20"/>
          <w:szCs w:val="20"/>
        </w:rPr>
        <w:tab/>
        <w:t xml:space="preserve"> </w:t>
      </w:r>
      <w:r w:rsidRPr="000835AF">
        <w:rPr>
          <w:rFonts w:ascii="Arial" w:hAnsi="Arial" w:cs="Arial"/>
          <w:sz w:val="20"/>
          <w:szCs w:val="20"/>
        </w:rPr>
        <w:t xml:space="preserve"> </w:t>
      </w:r>
      <w:r w:rsidRPr="000835AF">
        <w:rPr>
          <w:rFonts w:ascii="Arial" w:hAnsi="Arial" w:cs="Arial"/>
          <w:sz w:val="20"/>
          <w:szCs w:val="20"/>
        </w:rPr>
        <w:tab/>
      </w:r>
      <w:r w:rsidRPr="000835AF">
        <w:rPr>
          <w:rFonts w:ascii="Arial" w:hAnsi="Arial" w:cs="Arial"/>
          <w:bCs/>
          <w:sz w:val="20"/>
          <w:szCs w:val="20"/>
        </w:rPr>
        <w:t>ARRAY 4,45 OF REAL;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readindata1(func, lambda_PID);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readindata2(func, </w:t>
      </w:r>
      <w:r w:rsidRPr="000835AF">
        <w:rPr>
          <w:rFonts w:ascii="Arial" w:hAnsi="Arial" w:cs="Arial"/>
          <w:bCs/>
          <w:sz w:val="20"/>
          <w:szCs w:val="20"/>
        </w:rPr>
        <w:t>psi</w:t>
      </w:r>
      <w:r w:rsidRPr="000835AF">
        <w:rPr>
          <w:rFonts w:ascii="Arial" w:hAnsi="Arial" w:cs="Arial"/>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readindata3(func, eta1);</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rPr>
        <w:t xml:space="preserve">   </w:t>
      </w:r>
      <w:r w:rsidRPr="000835AF">
        <w:rPr>
          <w:rFonts w:ascii="Arial" w:hAnsi="Arial" w:cs="Arial"/>
          <w:sz w:val="20"/>
          <w:szCs w:val="20"/>
          <w:lang w:val="pt-BR"/>
        </w:rPr>
        <w:t>readindata4(func, EF);</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bCs/>
          <w:sz w:val="20"/>
          <w:szCs w:val="20"/>
          <w:lang w:val="pt-BR"/>
        </w:rPr>
        <w:t xml:space="preserve">   readindata5(func, philap);</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readindata</w:t>
      </w:r>
      <w:r w:rsidRPr="000835AF">
        <w:rPr>
          <w:rFonts w:ascii="Arial" w:hAnsi="Arial" w:cs="Arial"/>
          <w:bCs/>
          <w:sz w:val="20"/>
          <w:szCs w:val="20"/>
          <w:lang w:val="pt-BR"/>
        </w:rPr>
        <w:t>6</w:t>
      </w:r>
      <w:r w:rsidRPr="000835AF">
        <w:rPr>
          <w:rFonts w:ascii="Arial" w:hAnsi="Arial" w:cs="Arial"/>
          <w:sz w:val="20"/>
          <w:szCs w:val="20"/>
          <w:lang w:val="pt-BR"/>
        </w:rPr>
        <w:t>(func, N);</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lastRenderedPageBreak/>
        <w:tab/>
      </w:r>
      <w:r w:rsidRPr="000835AF">
        <w:rPr>
          <w:rFonts w:ascii="Arial" w:hAnsi="Arial" w:cs="Arial"/>
          <w:sz w:val="20"/>
          <w:szCs w:val="20"/>
          <w:lang w:val="pt-BR"/>
        </w:rPr>
        <w:tab/>
      </w:r>
      <w:r w:rsidRPr="000835AF">
        <w:rPr>
          <w:rFonts w:ascii="Arial" w:hAnsi="Arial" w:cs="Arial"/>
          <w:sz w:val="20"/>
          <w:szCs w:val="20"/>
          <w:lang w:val="pt-BR"/>
        </w:rPr>
        <w:tab/>
      </w:r>
    </w:p>
    <w:p w:rsidR="00143064" w:rsidRPr="000835AF" w:rsidRDefault="00143064" w:rsidP="009A0355">
      <w:pPr>
        <w:autoSpaceDE w:val="0"/>
        <w:autoSpaceDN w:val="0"/>
        <w:adjustRightInd w:val="0"/>
        <w:spacing w:line="240" w:lineRule="auto"/>
        <w:rPr>
          <w:rFonts w:ascii="Arial" w:hAnsi="Arial" w:cs="Arial"/>
          <w:sz w:val="20"/>
          <w:szCs w:val="20"/>
          <w:lang w:val="es-ES_tradnl"/>
        </w:rPr>
      </w:pPr>
      <w:r w:rsidRPr="006072F9">
        <w:rPr>
          <w:rFonts w:ascii="Arial" w:hAnsi="Arial" w:cs="Arial"/>
          <w:sz w:val="20"/>
          <w:szCs w:val="20"/>
          <w:lang w:val="pt-BR"/>
        </w:rPr>
        <w:t xml:space="preserve">   </w:t>
      </w:r>
      <w:r w:rsidRPr="000835AF">
        <w:rPr>
          <w:rFonts w:ascii="Arial" w:hAnsi="Arial" w:cs="Arial"/>
          <w:sz w:val="20"/>
          <w:szCs w:val="20"/>
          <w:lang w:val="es-ES_tradnl"/>
        </w:rPr>
        <w:t>tranratesall(lambda_PID, eta1</w:t>
      </w:r>
      <w:r w:rsidRPr="000835AF">
        <w:rPr>
          <w:rFonts w:ascii="Arial" w:hAnsi="Arial" w:cs="Arial"/>
          <w:bCs/>
          <w:sz w:val="20"/>
          <w:szCs w:val="20"/>
          <w:lang w:val="es-ES_tradnl"/>
        </w:rPr>
        <w:t>,</w:t>
      </w:r>
      <w:r w:rsidRPr="000835AF">
        <w:rPr>
          <w:rFonts w:ascii="Arial" w:hAnsi="Arial" w:cs="Arial"/>
          <w:sz w:val="20"/>
          <w:szCs w:val="20"/>
          <w:lang w:val="es-ES_tradnl"/>
        </w:rPr>
        <w:t xml:space="preserve">   lambda_PID2);</w:t>
      </w:r>
    </w:p>
    <w:p w:rsidR="00143064" w:rsidRPr="000835AF" w:rsidRDefault="00143064" w:rsidP="009A0355">
      <w:pPr>
        <w:autoSpaceDE w:val="0"/>
        <w:autoSpaceDN w:val="0"/>
        <w:adjustRightInd w:val="0"/>
        <w:spacing w:line="240" w:lineRule="auto"/>
        <w:rPr>
          <w:rFonts w:ascii="Arial" w:hAnsi="Arial" w:cs="Arial"/>
          <w:sz w:val="20"/>
          <w:szCs w:val="20"/>
          <w:lang w:val="es-ES_tradnl"/>
        </w:rPr>
      </w:pPr>
      <w:r w:rsidRPr="000835AF">
        <w:rPr>
          <w:rFonts w:ascii="Arial" w:hAnsi="Arial" w:cs="Arial"/>
          <w:sz w:val="20"/>
          <w:szCs w:val="20"/>
          <w:lang w:val="es-ES_tradnl"/>
        </w:rPr>
        <w:t xml:space="preserve">   tranratesnct(lambda_PID, eta1, EF,   lambda_PID2nct);</w:t>
      </w:r>
    </w:p>
    <w:p w:rsidR="00143064" w:rsidRPr="000835AF" w:rsidRDefault="00143064" w:rsidP="009A0355">
      <w:pPr>
        <w:autoSpaceDE w:val="0"/>
        <w:autoSpaceDN w:val="0"/>
        <w:adjustRightInd w:val="0"/>
        <w:spacing w:line="240" w:lineRule="auto"/>
        <w:rPr>
          <w:rFonts w:ascii="Arial" w:hAnsi="Arial" w:cs="Arial"/>
          <w:sz w:val="20"/>
          <w:szCs w:val="20"/>
          <w:lang w:val="es-ES_tradnl"/>
        </w:rPr>
      </w:pPr>
      <w:r w:rsidRPr="000835AF">
        <w:rPr>
          <w:rFonts w:ascii="Arial" w:hAnsi="Arial" w:cs="Arial"/>
          <w:sz w:val="20"/>
          <w:szCs w:val="20"/>
          <w:lang w:val="es-ES_tradnl"/>
        </w:rPr>
        <w:tab/>
      </w:r>
      <w:r w:rsidRPr="000835AF">
        <w:rPr>
          <w:rFonts w:ascii="Arial" w:hAnsi="Arial" w:cs="Arial"/>
          <w:sz w:val="20"/>
          <w:szCs w:val="20"/>
          <w:lang w:val="es-ES_tradnl"/>
        </w:rPr>
        <w:tab/>
      </w:r>
      <w:r w:rsidRPr="000835AF">
        <w:rPr>
          <w:rFonts w:ascii="Arial" w:hAnsi="Arial" w:cs="Arial"/>
          <w:sz w:val="20"/>
          <w:szCs w:val="20"/>
          <w:lang w:val="es-ES_tradnl"/>
        </w:rPr>
        <w:tab/>
      </w:r>
    </w:p>
    <w:p w:rsidR="00143064" w:rsidRPr="000835AF"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lang w:val="es-ES_tradnl"/>
        </w:rPr>
        <w:t xml:space="preserve">   </w:t>
      </w:r>
      <w:r w:rsidRPr="000835AF">
        <w:rPr>
          <w:rFonts w:ascii="Arial" w:hAnsi="Arial" w:cs="Arial"/>
          <w:sz w:val="20"/>
          <w:szCs w:val="20"/>
        </w:rPr>
        <w:t xml:space="preserve">tranproball(lambda_PID2, </w:t>
      </w:r>
      <w:r w:rsidRPr="000835AF">
        <w:rPr>
          <w:rFonts w:ascii="Arial" w:hAnsi="Arial" w:cs="Arial"/>
          <w:b/>
          <w:bCs/>
          <w:sz w:val="20"/>
          <w:szCs w:val="20"/>
        </w:rPr>
        <w:t>philap,</w:t>
      </w:r>
      <w:r w:rsidRPr="000835AF">
        <w:rPr>
          <w:rFonts w:ascii="Arial" w:hAnsi="Arial" w:cs="Arial"/>
          <w:sz w:val="20"/>
          <w:szCs w:val="20"/>
        </w:rPr>
        <w:t xml:space="preserve">   p);</w:t>
      </w:r>
      <w:r w:rsidRPr="000835AF">
        <w:rPr>
          <w:rFonts w:ascii="Arial" w:hAnsi="Arial" w:cs="Arial"/>
          <w:sz w:val="20"/>
          <w:szCs w:val="20"/>
        </w:rPr>
        <w:tab/>
      </w:r>
      <w:r w:rsidRPr="000835AF">
        <w:rPr>
          <w:rFonts w:ascii="Arial" w:hAnsi="Arial" w:cs="Arial"/>
          <w:sz w:val="20"/>
          <w:szCs w:val="20"/>
        </w:rPr>
        <w:tab/>
        <w:t xml:space="preserve">  </w:t>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tranprobnct(lambda_PID2nct, </w:t>
      </w:r>
      <w:r w:rsidRPr="000835AF">
        <w:rPr>
          <w:rFonts w:ascii="Arial" w:hAnsi="Arial" w:cs="Arial"/>
          <w:b/>
          <w:bCs/>
          <w:sz w:val="20"/>
          <w:szCs w:val="20"/>
        </w:rPr>
        <w:t>philap,</w:t>
      </w:r>
      <w:r w:rsidRPr="000835AF">
        <w:rPr>
          <w:rFonts w:ascii="Arial" w:hAnsi="Arial" w:cs="Arial"/>
          <w:sz w:val="20"/>
          <w:szCs w:val="20"/>
        </w:rPr>
        <w:t xml:space="preserve">   pnct);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r w:rsidRPr="000835AF">
        <w:rPr>
          <w:rFonts w:ascii="Arial" w:hAnsi="Arial" w:cs="Arial"/>
          <w:sz w:val="20"/>
          <w:szCs w:val="20"/>
        </w:rPr>
        <w:tab/>
      </w:r>
    </w:p>
    <w:p w:rsidR="00143064" w:rsidRPr="006072F9"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w:t>
      </w:r>
      <w:r w:rsidRPr="006072F9">
        <w:rPr>
          <w:rFonts w:ascii="Arial" w:hAnsi="Arial" w:cs="Arial"/>
          <w:sz w:val="20"/>
          <w:szCs w:val="20"/>
        </w:rPr>
        <w:t>stateoccpropall(p,  pi );</w:t>
      </w: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rPr>
        <w:t xml:space="preserve">   stateoccpropnct(pnct,  pinct );</w:t>
      </w: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rPr>
        <w:tab/>
      </w:r>
      <w:r w:rsidRPr="006072F9">
        <w:rPr>
          <w:rFonts w:ascii="Arial" w:hAnsi="Arial" w:cs="Arial"/>
          <w:sz w:val="20"/>
          <w:szCs w:val="20"/>
        </w:rPr>
        <w:tab/>
      </w: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rPr>
        <w:t xml:space="preserve">   numberPIDs</w:t>
      </w:r>
      <w:r w:rsidRPr="006072F9">
        <w:rPr>
          <w:rFonts w:ascii="Arial" w:hAnsi="Arial" w:cs="Arial"/>
          <w:bCs/>
          <w:sz w:val="20"/>
          <w:szCs w:val="20"/>
        </w:rPr>
        <w:t>age</w:t>
      </w:r>
      <w:r w:rsidRPr="006072F9">
        <w:rPr>
          <w:rFonts w:ascii="Arial" w:hAnsi="Arial" w:cs="Arial"/>
          <w:sz w:val="20"/>
          <w:szCs w:val="20"/>
        </w:rPr>
        <w:t xml:space="preserve">all(pi, N,  </w:t>
      </w:r>
      <w:r w:rsidRPr="006072F9">
        <w:rPr>
          <w:rFonts w:ascii="Arial" w:hAnsi="Arial" w:cs="Arial"/>
          <w:bCs/>
          <w:sz w:val="20"/>
          <w:szCs w:val="20"/>
        </w:rPr>
        <w:t>PIDnum</w:t>
      </w:r>
      <w:r w:rsidRPr="006072F9">
        <w:rPr>
          <w:rFonts w:ascii="Arial" w:hAnsi="Arial" w:cs="Arial"/>
          <w:sz w:val="20"/>
          <w:szCs w:val="20"/>
        </w:rPr>
        <w:t>);</w:t>
      </w: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rPr>
        <w:t xml:space="preserve">   numberPIDs</w:t>
      </w:r>
      <w:r w:rsidRPr="006072F9">
        <w:rPr>
          <w:rFonts w:ascii="Arial" w:hAnsi="Arial" w:cs="Arial"/>
          <w:bCs/>
          <w:sz w:val="20"/>
          <w:szCs w:val="20"/>
        </w:rPr>
        <w:t>age</w:t>
      </w:r>
      <w:r w:rsidRPr="006072F9">
        <w:rPr>
          <w:rFonts w:ascii="Arial" w:hAnsi="Arial" w:cs="Arial"/>
          <w:sz w:val="20"/>
          <w:szCs w:val="20"/>
        </w:rPr>
        <w:t xml:space="preserve">nct(pinct, N,   </w:t>
      </w:r>
      <w:r w:rsidRPr="006072F9">
        <w:rPr>
          <w:rFonts w:ascii="Arial" w:hAnsi="Arial" w:cs="Arial"/>
          <w:bCs/>
          <w:sz w:val="20"/>
          <w:szCs w:val="20"/>
        </w:rPr>
        <w:t>PIDnumnct</w:t>
      </w:r>
      <w:r w:rsidRPr="006072F9">
        <w:rPr>
          <w:rFonts w:ascii="Arial" w:hAnsi="Arial" w:cs="Arial"/>
          <w:sz w:val="20"/>
          <w:szCs w:val="20"/>
        </w:rPr>
        <w:t>);</w:t>
      </w:r>
    </w:p>
    <w:p w:rsidR="00143064" w:rsidRPr="006072F9" w:rsidRDefault="00143064" w:rsidP="009A0355">
      <w:pPr>
        <w:autoSpaceDE w:val="0"/>
        <w:autoSpaceDN w:val="0"/>
        <w:adjustRightInd w:val="0"/>
        <w:spacing w:line="240" w:lineRule="auto"/>
        <w:rPr>
          <w:rFonts w:ascii="Arial" w:hAnsi="Arial" w:cs="Arial"/>
          <w:sz w:val="20"/>
          <w:szCs w:val="20"/>
        </w:rPr>
      </w:pP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rPr>
        <w:t xml:space="preserve">   numberPIDs</w:t>
      </w:r>
      <w:r w:rsidRPr="006072F9">
        <w:rPr>
          <w:rFonts w:ascii="Arial" w:hAnsi="Arial" w:cs="Arial"/>
          <w:bCs/>
          <w:sz w:val="20"/>
          <w:szCs w:val="20"/>
        </w:rPr>
        <w:t>agegp</w:t>
      </w:r>
      <w:r w:rsidRPr="006072F9">
        <w:rPr>
          <w:rFonts w:ascii="Arial" w:hAnsi="Arial" w:cs="Arial"/>
          <w:sz w:val="20"/>
          <w:szCs w:val="20"/>
        </w:rPr>
        <w:t>all(</w:t>
      </w:r>
      <w:r w:rsidRPr="006072F9">
        <w:rPr>
          <w:rFonts w:ascii="Arial" w:hAnsi="Arial" w:cs="Arial"/>
          <w:bCs/>
          <w:sz w:val="20"/>
          <w:szCs w:val="20"/>
        </w:rPr>
        <w:t>PIDnum</w:t>
      </w:r>
      <w:r w:rsidRPr="006072F9">
        <w:rPr>
          <w:rFonts w:ascii="Arial" w:hAnsi="Arial" w:cs="Arial"/>
          <w:sz w:val="20"/>
          <w:szCs w:val="20"/>
        </w:rPr>
        <w:t>, N,  numPIDs);</w:t>
      </w: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sz w:val="20"/>
          <w:szCs w:val="20"/>
        </w:rPr>
        <w:t xml:space="preserve">   numberPIDs</w:t>
      </w:r>
      <w:r w:rsidRPr="006072F9">
        <w:rPr>
          <w:rFonts w:ascii="Arial" w:hAnsi="Arial" w:cs="Arial"/>
          <w:bCs/>
          <w:sz w:val="20"/>
          <w:szCs w:val="20"/>
        </w:rPr>
        <w:t>agegp</w:t>
      </w:r>
      <w:r w:rsidRPr="006072F9">
        <w:rPr>
          <w:rFonts w:ascii="Arial" w:hAnsi="Arial" w:cs="Arial"/>
          <w:sz w:val="20"/>
          <w:szCs w:val="20"/>
        </w:rPr>
        <w:t>nct(</w:t>
      </w:r>
      <w:r w:rsidRPr="006072F9">
        <w:rPr>
          <w:rFonts w:ascii="Arial" w:hAnsi="Arial" w:cs="Arial"/>
          <w:bCs/>
          <w:sz w:val="20"/>
          <w:szCs w:val="20"/>
        </w:rPr>
        <w:t>PIDnumnct</w:t>
      </w:r>
      <w:r w:rsidRPr="006072F9">
        <w:rPr>
          <w:rFonts w:ascii="Arial" w:hAnsi="Arial" w:cs="Arial"/>
          <w:sz w:val="20"/>
          <w:szCs w:val="20"/>
        </w:rPr>
        <w:t>, N,   numPIDsnct);</w:t>
      </w:r>
    </w:p>
    <w:p w:rsidR="00143064" w:rsidRPr="006072F9" w:rsidRDefault="00143064" w:rsidP="009A0355">
      <w:pPr>
        <w:autoSpaceDE w:val="0"/>
        <w:autoSpaceDN w:val="0"/>
        <w:adjustRightInd w:val="0"/>
        <w:spacing w:line="240" w:lineRule="auto"/>
        <w:rPr>
          <w:rFonts w:ascii="Arial" w:hAnsi="Arial" w:cs="Arial"/>
          <w:sz w:val="20"/>
          <w:szCs w:val="20"/>
        </w:rPr>
      </w:pP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bCs/>
          <w:sz w:val="20"/>
          <w:szCs w:val="20"/>
        </w:rPr>
        <w:t xml:space="preserve">   numberPIDsobsageall</w:t>
      </w:r>
      <w:r w:rsidRPr="006072F9">
        <w:rPr>
          <w:rFonts w:ascii="Arial" w:hAnsi="Arial" w:cs="Arial"/>
          <w:sz w:val="20"/>
          <w:szCs w:val="20"/>
        </w:rPr>
        <w:t>(</w:t>
      </w:r>
      <w:r w:rsidRPr="006072F9">
        <w:rPr>
          <w:rFonts w:ascii="Arial" w:hAnsi="Arial" w:cs="Arial"/>
          <w:bCs/>
          <w:sz w:val="20"/>
          <w:szCs w:val="20"/>
        </w:rPr>
        <w:t>PIDnum, psi,  PIDnumobs);</w:t>
      </w:r>
    </w:p>
    <w:p w:rsidR="00143064" w:rsidRPr="006072F9" w:rsidRDefault="00143064" w:rsidP="009A0355">
      <w:pPr>
        <w:autoSpaceDE w:val="0"/>
        <w:autoSpaceDN w:val="0"/>
        <w:adjustRightInd w:val="0"/>
        <w:spacing w:line="240" w:lineRule="auto"/>
        <w:rPr>
          <w:rFonts w:ascii="Arial" w:hAnsi="Arial" w:cs="Arial"/>
          <w:sz w:val="20"/>
          <w:szCs w:val="20"/>
        </w:rPr>
      </w:pPr>
      <w:r w:rsidRPr="006072F9">
        <w:rPr>
          <w:rFonts w:ascii="Arial" w:hAnsi="Arial" w:cs="Arial"/>
          <w:bCs/>
          <w:sz w:val="20"/>
          <w:szCs w:val="20"/>
        </w:rPr>
        <w:t xml:space="preserve">   numberPIDsobsageallnct</w:t>
      </w:r>
      <w:r w:rsidRPr="006072F9">
        <w:rPr>
          <w:rFonts w:ascii="Arial" w:hAnsi="Arial" w:cs="Arial"/>
          <w:sz w:val="20"/>
          <w:szCs w:val="20"/>
        </w:rPr>
        <w:t>(</w:t>
      </w:r>
      <w:r w:rsidRPr="006072F9">
        <w:rPr>
          <w:rFonts w:ascii="Arial" w:hAnsi="Arial" w:cs="Arial"/>
          <w:bCs/>
          <w:sz w:val="20"/>
          <w:szCs w:val="20"/>
        </w:rPr>
        <w:t>PIDnumnct, psi,  PIDnumobsnct);</w:t>
      </w:r>
    </w:p>
    <w:p w:rsidR="00143064" w:rsidRPr="006072F9" w:rsidRDefault="00143064" w:rsidP="009A0355">
      <w:pPr>
        <w:autoSpaceDE w:val="0"/>
        <w:autoSpaceDN w:val="0"/>
        <w:adjustRightInd w:val="0"/>
        <w:spacing w:line="240" w:lineRule="auto"/>
        <w:rPr>
          <w:rFonts w:ascii="Arial" w:hAnsi="Arial" w:cs="Arial"/>
          <w:sz w:val="20"/>
          <w:szCs w:val="20"/>
        </w:rPr>
      </w:pPr>
    </w:p>
    <w:p w:rsidR="00143064" w:rsidRPr="006072F9" w:rsidRDefault="00143064" w:rsidP="009A0355">
      <w:pPr>
        <w:autoSpaceDE w:val="0"/>
        <w:autoSpaceDN w:val="0"/>
        <w:adjustRightInd w:val="0"/>
        <w:spacing w:line="240" w:lineRule="auto"/>
        <w:rPr>
          <w:rFonts w:ascii="Arial" w:hAnsi="Arial" w:cs="Arial"/>
          <w:sz w:val="20"/>
          <w:szCs w:val="20"/>
          <w:lang w:val="fi-FI"/>
        </w:rPr>
      </w:pPr>
      <w:r w:rsidRPr="006072F9">
        <w:rPr>
          <w:rFonts w:ascii="Arial" w:hAnsi="Arial" w:cs="Arial"/>
          <w:sz w:val="20"/>
          <w:szCs w:val="20"/>
        </w:rPr>
        <w:t xml:space="preserve">   </w:t>
      </w:r>
      <w:r w:rsidRPr="006072F9">
        <w:rPr>
          <w:rFonts w:ascii="Arial" w:hAnsi="Arial" w:cs="Arial"/>
          <w:sz w:val="20"/>
          <w:szCs w:val="20"/>
          <w:lang w:val="fi-FI"/>
        </w:rPr>
        <w:t>eventsin8(pi, p, lambda_PID2, N,   PIDsin8);</w:t>
      </w:r>
    </w:p>
    <w:p w:rsidR="00143064" w:rsidRPr="006072F9" w:rsidRDefault="00143064" w:rsidP="009A0355">
      <w:pPr>
        <w:autoSpaceDE w:val="0"/>
        <w:autoSpaceDN w:val="0"/>
        <w:adjustRightInd w:val="0"/>
        <w:spacing w:line="240" w:lineRule="auto"/>
        <w:rPr>
          <w:rFonts w:ascii="Arial" w:hAnsi="Arial" w:cs="Arial"/>
          <w:sz w:val="20"/>
          <w:szCs w:val="20"/>
          <w:lang w:val="fi-FI"/>
        </w:rPr>
      </w:pPr>
      <w:r w:rsidRPr="006072F9">
        <w:rPr>
          <w:rFonts w:ascii="Arial" w:hAnsi="Arial" w:cs="Arial"/>
          <w:sz w:val="20"/>
          <w:szCs w:val="20"/>
          <w:lang w:val="fi-FI"/>
        </w:rPr>
        <w:t xml:space="preserve">   pred</w:t>
      </w:r>
      <w:r w:rsidRPr="006072F9">
        <w:rPr>
          <w:rFonts w:ascii="Arial" w:hAnsi="Arial" w:cs="Arial"/>
          <w:bCs/>
          <w:sz w:val="20"/>
          <w:szCs w:val="20"/>
          <w:lang w:val="fi-FI"/>
        </w:rPr>
        <w:t>inc</w:t>
      </w:r>
      <w:r w:rsidRPr="006072F9">
        <w:rPr>
          <w:rFonts w:ascii="Arial" w:hAnsi="Arial" w:cs="Arial"/>
          <w:sz w:val="20"/>
          <w:szCs w:val="20"/>
          <w:lang w:val="fi-FI"/>
        </w:rPr>
        <w:t xml:space="preserve">forpop(pi, p, PIDsin8,  </w:t>
      </w:r>
      <w:r w:rsidRPr="006072F9">
        <w:rPr>
          <w:rFonts w:ascii="Arial" w:hAnsi="Arial" w:cs="Arial"/>
          <w:bCs/>
          <w:sz w:val="20"/>
          <w:szCs w:val="20"/>
          <w:lang w:val="fi-FI"/>
        </w:rPr>
        <w:t>PIDinc</w:t>
      </w:r>
      <w:r w:rsidRPr="006072F9">
        <w:rPr>
          <w:rFonts w:ascii="Arial" w:hAnsi="Arial" w:cs="Arial"/>
          <w:sz w:val="20"/>
          <w:szCs w:val="20"/>
          <w:lang w:val="fi-FI"/>
        </w:rPr>
        <w:t xml:space="preserve">); </w:t>
      </w:r>
    </w:p>
    <w:p w:rsidR="00143064" w:rsidRPr="006072F9" w:rsidRDefault="00143064" w:rsidP="009A0355">
      <w:pPr>
        <w:autoSpaceDE w:val="0"/>
        <w:autoSpaceDN w:val="0"/>
        <w:adjustRightInd w:val="0"/>
        <w:spacing w:line="240" w:lineRule="auto"/>
        <w:rPr>
          <w:rFonts w:ascii="Arial" w:hAnsi="Arial" w:cs="Arial"/>
          <w:sz w:val="20"/>
          <w:szCs w:val="20"/>
          <w:lang w:val="fi-FI"/>
        </w:rPr>
      </w:pPr>
      <w:r w:rsidRPr="006072F9">
        <w:rPr>
          <w:rFonts w:ascii="Arial" w:hAnsi="Arial" w:cs="Arial"/>
          <w:sz w:val="20"/>
          <w:szCs w:val="20"/>
          <w:lang w:val="fi-FI"/>
        </w:rPr>
        <w:t xml:space="preserve">   pred</w:t>
      </w:r>
      <w:r w:rsidRPr="006072F9">
        <w:rPr>
          <w:rFonts w:ascii="Arial" w:hAnsi="Arial" w:cs="Arial"/>
          <w:bCs/>
          <w:sz w:val="20"/>
          <w:szCs w:val="20"/>
          <w:lang w:val="fi-FI"/>
        </w:rPr>
        <w:t>incgp</w:t>
      </w:r>
      <w:r w:rsidRPr="006072F9">
        <w:rPr>
          <w:rFonts w:ascii="Arial" w:hAnsi="Arial" w:cs="Arial"/>
          <w:sz w:val="20"/>
          <w:szCs w:val="20"/>
          <w:lang w:val="fi-FI"/>
        </w:rPr>
        <w:t>forpop(</w:t>
      </w:r>
      <w:r w:rsidRPr="006072F9">
        <w:rPr>
          <w:rFonts w:ascii="Arial" w:hAnsi="Arial" w:cs="Arial"/>
          <w:bCs/>
          <w:sz w:val="20"/>
          <w:szCs w:val="20"/>
          <w:lang w:val="fi-FI"/>
        </w:rPr>
        <w:t>PIDinc,</w:t>
      </w:r>
      <w:r w:rsidRPr="006072F9">
        <w:rPr>
          <w:rFonts w:ascii="Arial" w:hAnsi="Arial" w:cs="Arial"/>
          <w:sz w:val="20"/>
          <w:szCs w:val="20"/>
          <w:lang w:val="fi-FI"/>
        </w:rPr>
        <w:t xml:space="preserve"> </w:t>
      </w:r>
      <w:r w:rsidRPr="006072F9">
        <w:rPr>
          <w:rFonts w:ascii="Arial" w:hAnsi="Arial" w:cs="Arial"/>
          <w:bCs/>
          <w:sz w:val="20"/>
          <w:szCs w:val="20"/>
          <w:lang w:val="fi-FI"/>
        </w:rPr>
        <w:t xml:space="preserve">N, PIDsin8,    </w:t>
      </w:r>
      <w:r w:rsidRPr="006072F9">
        <w:rPr>
          <w:rFonts w:ascii="Arial" w:hAnsi="Arial" w:cs="Arial"/>
          <w:sz w:val="20"/>
          <w:szCs w:val="20"/>
          <w:lang w:val="fi-FI"/>
        </w:rPr>
        <w:t xml:space="preserve"> pred_prop_ag);</w:t>
      </w:r>
    </w:p>
    <w:p w:rsidR="00143064" w:rsidRPr="006072F9" w:rsidRDefault="00143064" w:rsidP="009A0355">
      <w:pPr>
        <w:autoSpaceDE w:val="0"/>
        <w:autoSpaceDN w:val="0"/>
        <w:adjustRightInd w:val="0"/>
        <w:spacing w:line="240" w:lineRule="auto"/>
        <w:rPr>
          <w:rFonts w:ascii="Arial" w:hAnsi="Arial" w:cs="Arial"/>
          <w:sz w:val="20"/>
          <w:szCs w:val="20"/>
          <w:lang w:val="fi-FI"/>
        </w:rPr>
      </w:pPr>
    </w:p>
    <w:p w:rsidR="00143064" w:rsidRPr="006072F9" w:rsidRDefault="00143064" w:rsidP="009A0355">
      <w:pPr>
        <w:autoSpaceDE w:val="0"/>
        <w:autoSpaceDN w:val="0"/>
        <w:adjustRightInd w:val="0"/>
        <w:spacing w:line="240" w:lineRule="auto"/>
        <w:rPr>
          <w:rFonts w:ascii="Arial" w:hAnsi="Arial" w:cs="Arial"/>
          <w:sz w:val="20"/>
          <w:szCs w:val="20"/>
          <w:lang w:val="fi-FI"/>
        </w:rPr>
      </w:pPr>
      <w:r w:rsidRPr="006072F9">
        <w:rPr>
          <w:rFonts w:ascii="Arial" w:hAnsi="Arial" w:cs="Arial"/>
          <w:bCs/>
          <w:sz w:val="20"/>
          <w:szCs w:val="20"/>
          <w:lang w:val="fi-FI"/>
        </w:rPr>
        <w:t xml:space="preserve">   eventsin8nct(pinct, pnct, lambda_PID2nct, N,   PIDsin8nct);</w:t>
      </w:r>
    </w:p>
    <w:p w:rsidR="00143064" w:rsidRPr="006072F9" w:rsidRDefault="00143064" w:rsidP="009A0355">
      <w:pPr>
        <w:autoSpaceDE w:val="0"/>
        <w:autoSpaceDN w:val="0"/>
        <w:adjustRightInd w:val="0"/>
        <w:spacing w:line="240" w:lineRule="auto"/>
        <w:rPr>
          <w:rFonts w:ascii="Arial" w:hAnsi="Arial" w:cs="Arial"/>
          <w:sz w:val="20"/>
          <w:szCs w:val="20"/>
          <w:lang w:val="fi-FI"/>
        </w:rPr>
      </w:pPr>
      <w:r w:rsidRPr="006072F9">
        <w:rPr>
          <w:rFonts w:ascii="Arial" w:hAnsi="Arial" w:cs="Arial"/>
          <w:bCs/>
          <w:sz w:val="20"/>
          <w:szCs w:val="20"/>
          <w:lang w:val="fi-FI"/>
        </w:rPr>
        <w:t xml:space="preserve">   predincforpopnct(pinct, pnct, PIDsin8nct,     PIDincnct);</w:t>
      </w:r>
      <w:r w:rsidRPr="006072F9">
        <w:rPr>
          <w:rFonts w:ascii="Arial" w:hAnsi="Arial" w:cs="Arial"/>
          <w:sz w:val="20"/>
          <w:szCs w:val="20"/>
          <w:lang w:val="fi-FI"/>
        </w:rPr>
        <w:t xml:space="preserve"> </w:t>
      </w:r>
    </w:p>
    <w:p w:rsidR="00143064" w:rsidRPr="006072F9" w:rsidRDefault="00143064" w:rsidP="009A0355">
      <w:pPr>
        <w:autoSpaceDE w:val="0"/>
        <w:autoSpaceDN w:val="0"/>
        <w:adjustRightInd w:val="0"/>
        <w:spacing w:line="240" w:lineRule="auto"/>
        <w:rPr>
          <w:rFonts w:ascii="Arial" w:hAnsi="Arial" w:cs="Arial"/>
          <w:sz w:val="20"/>
          <w:szCs w:val="20"/>
          <w:lang w:val="fi-FI"/>
        </w:rPr>
      </w:pPr>
      <w:r w:rsidRPr="006072F9">
        <w:rPr>
          <w:rFonts w:ascii="Arial" w:hAnsi="Arial" w:cs="Arial"/>
          <w:bCs/>
          <w:sz w:val="20"/>
          <w:szCs w:val="20"/>
          <w:lang w:val="fi-FI"/>
        </w:rPr>
        <w:t xml:space="preserve">   predincgpforpopnct</w:t>
      </w:r>
      <w:r w:rsidRPr="006072F9">
        <w:rPr>
          <w:rFonts w:ascii="Arial" w:hAnsi="Arial" w:cs="Arial"/>
          <w:sz w:val="20"/>
          <w:szCs w:val="20"/>
          <w:lang w:val="fi-FI"/>
        </w:rPr>
        <w:t>(</w:t>
      </w:r>
      <w:r w:rsidRPr="006072F9">
        <w:rPr>
          <w:rFonts w:ascii="Arial" w:hAnsi="Arial" w:cs="Arial"/>
          <w:bCs/>
          <w:sz w:val="20"/>
          <w:szCs w:val="20"/>
          <w:lang w:val="fi-FI"/>
        </w:rPr>
        <w:t xml:space="preserve">PIDincnct, N, PIDsin8nct,     </w:t>
      </w:r>
      <w:r w:rsidRPr="006072F9">
        <w:rPr>
          <w:rFonts w:ascii="Arial" w:hAnsi="Arial" w:cs="Arial"/>
          <w:sz w:val="20"/>
          <w:szCs w:val="20"/>
          <w:lang w:val="fi-FI"/>
        </w:rPr>
        <w:t xml:space="preserve">  </w:t>
      </w:r>
      <w:r w:rsidRPr="006072F9">
        <w:rPr>
          <w:rFonts w:ascii="Arial" w:hAnsi="Arial" w:cs="Arial"/>
          <w:bCs/>
          <w:sz w:val="20"/>
          <w:szCs w:val="20"/>
          <w:lang w:val="fi-FI"/>
        </w:rPr>
        <w:t>pred_prop_agnct</w:t>
      </w:r>
      <w:r w:rsidRPr="006072F9">
        <w:rPr>
          <w:rFonts w:ascii="Arial" w:hAnsi="Arial" w:cs="Arial"/>
          <w:sz w:val="20"/>
          <w:szCs w:val="20"/>
          <w:lang w:val="fi-FI"/>
        </w:rPr>
        <w:t>);</w:t>
      </w:r>
    </w:p>
    <w:p w:rsidR="00143064" w:rsidRPr="006072F9" w:rsidRDefault="00143064" w:rsidP="009A0355">
      <w:pPr>
        <w:autoSpaceDE w:val="0"/>
        <w:autoSpaceDN w:val="0"/>
        <w:adjustRightInd w:val="0"/>
        <w:spacing w:line="240" w:lineRule="auto"/>
        <w:rPr>
          <w:rFonts w:ascii="Arial" w:hAnsi="Arial" w:cs="Arial"/>
          <w:sz w:val="20"/>
          <w:szCs w:val="20"/>
          <w:lang w:val="fi-FI"/>
        </w:rPr>
      </w:pP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6072F9">
        <w:rPr>
          <w:rFonts w:ascii="Arial" w:hAnsi="Arial" w:cs="Arial"/>
          <w:sz w:val="20"/>
          <w:szCs w:val="20"/>
          <w:lang w:val="fi-FI"/>
        </w:rPr>
        <w:t xml:space="preserve">   </w:t>
      </w:r>
      <w:r w:rsidRPr="000835AF">
        <w:rPr>
          <w:rFonts w:ascii="Arial" w:hAnsi="Arial" w:cs="Arial"/>
          <w:sz w:val="20"/>
          <w:szCs w:val="20"/>
          <w:lang w:val="pt-BR"/>
        </w:rPr>
        <w:t>i := 0;</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FOR n := 1TO 3 DO</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FOR a := 1 TO 4 DO</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values[i] := numPIDs[n,a];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values[i+12] := numPIDsnct[n,a];</w:t>
      </w:r>
    </w:p>
    <w:p w:rsidR="00143064" w:rsidRPr="000835AF" w:rsidRDefault="00143064" w:rsidP="009A0355">
      <w:pPr>
        <w:autoSpaceDE w:val="0"/>
        <w:autoSpaceDN w:val="0"/>
        <w:adjustRightInd w:val="0"/>
        <w:spacing w:line="240" w:lineRule="auto"/>
        <w:rPr>
          <w:rFonts w:ascii="Arial" w:hAnsi="Arial" w:cs="Arial"/>
          <w:sz w:val="20"/>
          <w:szCs w:val="20"/>
          <w:lang w:val="pt-BR"/>
        </w:rPr>
      </w:pPr>
      <w:r w:rsidRPr="000835AF">
        <w:rPr>
          <w:rFonts w:ascii="Arial" w:hAnsi="Arial" w:cs="Arial"/>
          <w:sz w:val="20"/>
          <w:szCs w:val="20"/>
          <w:lang w:val="pt-BR"/>
        </w:rPr>
        <w:t xml:space="preserve">     INC(i);</w:t>
      </w:r>
    </w:p>
    <w:p w:rsidR="00143064" w:rsidRPr="000835AF" w:rsidRDefault="00143064" w:rsidP="009A0355">
      <w:pPr>
        <w:autoSpaceDE w:val="0"/>
        <w:autoSpaceDN w:val="0"/>
        <w:adjustRightInd w:val="0"/>
        <w:spacing w:line="240" w:lineRule="auto"/>
        <w:rPr>
          <w:rFonts w:ascii="Arial" w:hAnsi="Arial" w:cs="Arial"/>
          <w:sz w:val="20"/>
          <w:szCs w:val="20"/>
          <w:lang w:val="da-DK"/>
        </w:rPr>
      </w:pPr>
      <w:r w:rsidRPr="000835AF">
        <w:rPr>
          <w:rFonts w:ascii="Arial" w:hAnsi="Arial" w:cs="Arial"/>
          <w:sz w:val="20"/>
          <w:szCs w:val="20"/>
          <w:lang w:val="pt-BR"/>
        </w:rPr>
        <w:t xml:space="preserve">    </w:t>
      </w:r>
      <w:r w:rsidRPr="000835AF">
        <w:rPr>
          <w:rFonts w:ascii="Arial" w:hAnsi="Arial" w:cs="Arial"/>
          <w:sz w:val="20"/>
          <w:szCs w:val="20"/>
          <w:lang w:val="da-DK"/>
        </w:rPr>
        <w:t>END;</w:t>
      </w:r>
    </w:p>
    <w:p w:rsidR="00143064" w:rsidRPr="000835AF" w:rsidRDefault="00143064" w:rsidP="009A0355">
      <w:pPr>
        <w:autoSpaceDE w:val="0"/>
        <w:autoSpaceDN w:val="0"/>
        <w:adjustRightInd w:val="0"/>
        <w:spacing w:line="240" w:lineRule="auto"/>
        <w:rPr>
          <w:rFonts w:ascii="Arial" w:hAnsi="Arial" w:cs="Arial"/>
          <w:sz w:val="20"/>
          <w:szCs w:val="20"/>
          <w:lang w:val="da-DK"/>
        </w:rPr>
      </w:pPr>
      <w:r w:rsidRPr="000835AF">
        <w:rPr>
          <w:rFonts w:ascii="Arial" w:hAnsi="Arial" w:cs="Arial"/>
          <w:sz w:val="20"/>
          <w:szCs w:val="20"/>
          <w:lang w:val="da-DK"/>
        </w:rPr>
        <w:t xml:space="preserve">   END;</w:t>
      </w:r>
    </w:p>
    <w:p w:rsidR="00143064" w:rsidRPr="000835AF" w:rsidRDefault="00143064" w:rsidP="009A0355">
      <w:pPr>
        <w:autoSpaceDE w:val="0"/>
        <w:autoSpaceDN w:val="0"/>
        <w:adjustRightInd w:val="0"/>
        <w:spacing w:line="240" w:lineRule="auto"/>
        <w:rPr>
          <w:rFonts w:ascii="Arial" w:hAnsi="Arial" w:cs="Arial"/>
          <w:sz w:val="20"/>
          <w:szCs w:val="20"/>
          <w:lang w:val="da-DK"/>
        </w:rPr>
      </w:pPr>
      <w:r w:rsidRPr="000835AF">
        <w:rPr>
          <w:rFonts w:ascii="Arial" w:hAnsi="Arial" w:cs="Arial"/>
          <w:sz w:val="20"/>
          <w:szCs w:val="20"/>
          <w:lang w:val="da-DK"/>
        </w:rPr>
        <w:t xml:space="preserve">   FOR i := 24 TO 28 DO</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lang w:val="da-DK"/>
        </w:rPr>
        <w:t xml:space="preserve">    </w:t>
      </w:r>
      <w:r w:rsidRPr="000835AF">
        <w:rPr>
          <w:rFonts w:ascii="Arial" w:hAnsi="Arial" w:cs="Arial"/>
          <w:sz w:val="20"/>
          <w:szCs w:val="20"/>
        </w:rPr>
        <w:t>values[i] := pred_prop_ag[i-24];</w:t>
      </w:r>
    </w:p>
    <w:p w:rsidR="00143064" w:rsidRPr="000835AF" w:rsidRDefault="00143064" w:rsidP="009A0355">
      <w:pPr>
        <w:autoSpaceDE w:val="0"/>
        <w:autoSpaceDN w:val="0"/>
        <w:adjustRightInd w:val="0"/>
        <w:spacing w:line="240" w:lineRule="auto"/>
        <w:rPr>
          <w:rFonts w:ascii="Arial" w:hAnsi="Arial" w:cs="Arial"/>
          <w:sz w:val="20"/>
          <w:szCs w:val="20"/>
          <w:lang w:val="da-DK"/>
        </w:rPr>
      </w:pPr>
      <w:r w:rsidRPr="000835AF">
        <w:rPr>
          <w:rFonts w:ascii="Arial" w:hAnsi="Arial" w:cs="Arial"/>
          <w:sz w:val="20"/>
          <w:szCs w:val="20"/>
        </w:rPr>
        <w:t xml:space="preserve">   </w:t>
      </w:r>
      <w:r w:rsidRPr="000835AF">
        <w:rPr>
          <w:rFonts w:ascii="Arial" w:hAnsi="Arial" w:cs="Arial"/>
          <w:sz w:val="20"/>
          <w:szCs w:val="20"/>
          <w:lang w:val="da-DK"/>
        </w:rPr>
        <w:t>END;</w:t>
      </w:r>
    </w:p>
    <w:p w:rsidR="00143064" w:rsidRPr="000835AF" w:rsidRDefault="00143064" w:rsidP="009A0355">
      <w:pPr>
        <w:autoSpaceDE w:val="0"/>
        <w:autoSpaceDN w:val="0"/>
        <w:adjustRightInd w:val="0"/>
        <w:spacing w:line="240" w:lineRule="auto"/>
        <w:rPr>
          <w:rFonts w:ascii="Arial" w:hAnsi="Arial" w:cs="Arial"/>
          <w:sz w:val="20"/>
          <w:szCs w:val="20"/>
          <w:lang w:val="da-DK"/>
        </w:rPr>
      </w:pP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lang w:val="da-DK"/>
        </w:rPr>
        <w:t xml:space="preserve">   i := 29;</w:t>
      </w: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lang w:val="da-DK"/>
        </w:rPr>
        <w:t xml:space="preserve">   FOR n := 1 TO 3 DO</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da-DK"/>
        </w:rPr>
        <w:t xml:space="preserve">    </w:t>
      </w:r>
      <w:r w:rsidRPr="000835AF">
        <w:rPr>
          <w:rFonts w:ascii="Arial" w:hAnsi="Arial" w:cs="Arial"/>
          <w:bCs/>
          <w:sz w:val="20"/>
          <w:szCs w:val="20"/>
          <w:lang w:val="pt-BR"/>
        </w:rPr>
        <w:t>FOR a := 16 TO 44 DO</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values[i] := PIDnum[n,a];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lang w:val="pt-BR"/>
        </w:rPr>
        <w:t xml:space="preserve">     </w:t>
      </w:r>
      <w:r w:rsidRPr="000835AF">
        <w:rPr>
          <w:rFonts w:ascii="Arial" w:hAnsi="Arial" w:cs="Arial"/>
          <w:bCs/>
          <w:sz w:val="20"/>
          <w:szCs w:val="20"/>
        </w:rPr>
        <w:t>values[i+87] := PIDnumnct[n,a];</w:t>
      </w: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rPr>
        <w:t xml:space="preserve">     </w:t>
      </w:r>
      <w:r w:rsidRPr="000835AF">
        <w:rPr>
          <w:rFonts w:ascii="Arial" w:hAnsi="Arial" w:cs="Arial"/>
          <w:bCs/>
          <w:sz w:val="20"/>
          <w:szCs w:val="20"/>
          <w:lang w:val="da-DK"/>
        </w:rPr>
        <w:t>INC(i);</w:t>
      </w: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lang w:val="da-DK"/>
        </w:rPr>
        <w:t xml:space="preserve">    END;</w:t>
      </w:r>
    </w:p>
    <w:p w:rsidR="00143064" w:rsidRPr="000835AF" w:rsidRDefault="00143064" w:rsidP="009A0355">
      <w:pPr>
        <w:autoSpaceDE w:val="0"/>
        <w:autoSpaceDN w:val="0"/>
        <w:adjustRightInd w:val="0"/>
        <w:spacing w:line="240" w:lineRule="auto"/>
        <w:rPr>
          <w:rFonts w:ascii="Arial" w:hAnsi="Arial" w:cs="Arial"/>
          <w:sz w:val="20"/>
          <w:szCs w:val="20"/>
          <w:lang w:val="da-DK"/>
        </w:rPr>
      </w:pPr>
      <w:r w:rsidRPr="000835AF">
        <w:rPr>
          <w:rFonts w:ascii="Arial" w:hAnsi="Arial" w:cs="Arial"/>
          <w:bCs/>
          <w:sz w:val="20"/>
          <w:szCs w:val="20"/>
          <w:lang w:val="da-DK"/>
        </w:rPr>
        <w:t xml:space="preserve">   END;</w:t>
      </w: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lang w:val="da-DK"/>
        </w:rPr>
        <w:t xml:space="preserve">   i := 203;</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da-DK"/>
        </w:rPr>
        <w:t xml:space="preserve">   </w:t>
      </w:r>
      <w:r w:rsidRPr="000835AF">
        <w:rPr>
          <w:rFonts w:ascii="Arial" w:hAnsi="Arial" w:cs="Arial"/>
          <w:bCs/>
          <w:sz w:val="20"/>
          <w:szCs w:val="20"/>
          <w:lang w:val="pt-BR"/>
        </w:rPr>
        <w:t>FOR n := 1 TO 4 DO</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FOR a := 16 TO 44 DO</w:t>
      </w:r>
    </w:p>
    <w:p w:rsidR="00143064" w:rsidRPr="000835AF" w:rsidRDefault="00143064" w:rsidP="009A0355">
      <w:pPr>
        <w:autoSpaceDE w:val="0"/>
        <w:autoSpaceDN w:val="0"/>
        <w:adjustRightInd w:val="0"/>
        <w:spacing w:line="240" w:lineRule="auto"/>
        <w:rPr>
          <w:rFonts w:ascii="Arial" w:hAnsi="Arial" w:cs="Arial"/>
          <w:bCs/>
          <w:sz w:val="20"/>
          <w:szCs w:val="20"/>
          <w:lang w:val="pt-BR"/>
        </w:rPr>
      </w:pPr>
      <w:r w:rsidRPr="000835AF">
        <w:rPr>
          <w:rFonts w:ascii="Arial" w:hAnsi="Arial" w:cs="Arial"/>
          <w:bCs/>
          <w:sz w:val="20"/>
          <w:szCs w:val="20"/>
          <w:lang w:val="pt-BR"/>
        </w:rPr>
        <w:t xml:space="preserve">     values[i] := PIDinc[n,a];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lang w:val="pt-BR"/>
        </w:rPr>
        <w:t xml:space="preserve">     </w:t>
      </w:r>
      <w:r w:rsidRPr="000835AF">
        <w:rPr>
          <w:rFonts w:ascii="Arial" w:hAnsi="Arial" w:cs="Arial"/>
          <w:bCs/>
          <w:sz w:val="20"/>
          <w:szCs w:val="20"/>
        </w:rPr>
        <w:t>values[i+116] := PIDincnct[n,a];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INC(i);</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lang w:val="da-DK"/>
        </w:rPr>
      </w:pPr>
      <w:r w:rsidRPr="000835AF">
        <w:rPr>
          <w:rFonts w:ascii="Arial" w:hAnsi="Arial" w:cs="Arial"/>
          <w:bCs/>
          <w:sz w:val="20"/>
          <w:szCs w:val="20"/>
        </w:rPr>
        <w:t xml:space="preserve">   </w:t>
      </w:r>
      <w:r w:rsidRPr="000835AF">
        <w:rPr>
          <w:rFonts w:ascii="Arial" w:hAnsi="Arial" w:cs="Arial"/>
          <w:bCs/>
          <w:sz w:val="20"/>
          <w:szCs w:val="20"/>
          <w:lang w:val="da-DK"/>
        </w:rPr>
        <w:t>END;</w:t>
      </w: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lang w:val="da-DK"/>
        </w:rPr>
        <w:t xml:space="preserve">   i := 435;</w:t>
      </w:r>
    </w:p>
    <w:p w:rsidR="00143064" w:rsidRPr="000835AF" w:rsidRDefault="00143064" w:rsidP="009A0355">
      <w:pPr>
        <w:autoSpaceDE w:val="0"/>
        <w:autoSpaceDN w:val="0"/>
        <w:adjustRightInd w:val="0"/>
        <w:spacing w:line="240" w:lineRule="auto"/>
        <w:rPr>
          <w:rFonts w:ascii="Arial" w:hAnsi="Arial" w:cs="Arial"/>
          <w:bCs/>
          <w:sz w:val="20"/>
          <w:szCs w:val="20"/>
          <w:lang w:val="da-DK"/>
        </w:rPr>
      </w:pPr>
      <w:r w:rsidRPr="000835AF">
        <w:rPr>
          <w:rFonts w:ascii="Arial" w:hAnsi="Arial" w:cs="Arial"/>
          <w:bCs/>
          <w:sz w:val="20"/>
          <w:szCs w:val="20"/>
          <w:lang w:val="da-DK"/>
        </w:rPr>
        <w:t xml:space="preserve">   FOR n := 1 TO 3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lang w:val="da-DK"/>
        </w:rPr>
        <w:t xml:space="preserve">    </w:t>
      </w:r>
      <w:r w:rsidRPr="000835AF">
        <w:rPr>
          <w:rFonts w:ascii="Arial" w:hAnsi="Arial" w:cs="Arial"/>
          <w:bCs/>
          <w:sz w:val="20"/>
          <w:szCs w:val="20"/>
        </w:rPr>
        <w:t>FOR a := 16 TO 44 DO</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values[i] := PIDnumobs[n,a];</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values[i+87] := PIDnumobsnct[n,a];</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lastRenderedPageBreak/>
        <w:t xml:space="preserve">     INC(i);</w:t>
      </w:r>
    </w:p>
    <w:p w:rsidR="00143064" w:rsidRPr="000835AF" w:rsidRDefault="00143064" w:rsidP="009A0355">
      <w:pPr>
        <w:autoSpaceDE w:val="0"/>
        <w:autoSpaceDN w:val="0"/>
        <w:adjustRightInd w:val="0"/>
        <w:spacing w:line="240" w:lineRule="auto"/>
        <w:rPr>
          <w:rFonts w:ascii="Arial" w:hAnsi="Arial" w:cs="Arial"/>
          <w:bCs/>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bCs/>
          <w:sz w:val="20"/>
          <w:szCs w:val="20"/>
        </w:rPr>
        <w:t xml:space="preserve">   END;</w:t>
      </w: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Evaluate;</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(f: Factory) New (option: INTEGER): Function;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func: Function;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NEW(func); func.Initialize; </w:t>
      </w:r>
      <w:r w:rsidRPr="000835AF">
        <w:rPr>
          <w:rFonts w:ascii="Arial" w:hAnsi="Arial" w:cs="Arial"/>
          <w:bCs/>
          <w:sz w:val="20"/>
          <w:szCs w:val="20"/>
        </w:rPr>
        <w:t>RETURN</w:t>
      </w:r>
      <w:r w:rsidRPr="000835AF">
        <w:rPr>
          <w:rFonts w:ascii="Arial" w:hAnsi="Arial" w:cs="Arial"/>
          <w:sz w:val="20"/>
          <w:szCs w:val="20"/>
        </w:rPr>
        <w:t xml:space="preserve"> func;</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New;</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w:t>
      </w:r>
      <w:r w:rsidRPr="000835AF">
        <w:rPr>
          <w:rFonts w:ascii="Arial" w:hAnsi="Arial" w:cs="Arial"/>
          <w:bCs/>
          <w:sz w:val="20"/>
          <w:szCs w:val="20"/>
        </w:rPr>
        <w:t>Install</w:t>
      </w:r>
      <w:r w:rsidRPr="000835AF">
        <w:rPr>
          <w:rFonts w:ascii="Arial" w:hAnsi="Arial" w:cs="Arial"/>
          <w:sz w:val="20"/>
          <w:szCs w:val="20"/>
        </w:rPr>
        <w: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WBDevVector.Install(fact);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Install;</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PROCEDURE Init;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VAR</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f: Factory;</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NEW(f); fact := f;</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END Init;</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16"/>
          <w:szCs w:val="16"/>
        </w:rPr>
        <w:tab/>
      </w:r>
      <w:r w:rsidRPr="000835AF">
        <w:rPr>
          <w:rFonts w:ascii="Arial" w:hAnsi="Arial" w:cs="Arial"/>
          <w:sz w:val="20"/>
          <w:szCs w:val="20"/>
        </w:rPr>
        <w:tab/>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BEGIN</w:t>
      </w:r>
    </w:p>
    <w:p w:rsidR="00143064" w:rsidRPr="000835AF" w:rsidRDefault="00143064" w:rsidP="009A0355">
      <w:pPr>
        <w:autoSpaceDE w:val="0"/>
        <w:autoSpaceDN w:val="0"/>
        <w:adjustRightInd w:val="0"/>
        <w:spacing w:line="240" w:lineRule="auto"/>
        <w:rPr>
          <w:rFonts w:ascii="Arial" w:hAnsi="Arial" w:cs="Arial"/>
          <w:sz w:val="20"/>
          <w:szCs w:val="20"/>
        </w:rPr>
      </w:pPr>
      <w:r w:rsidRPr="000835AF">
        <w:rPr>
          <w:rFonts w:ascii="Arial" w:hAnsi="Arial" w:cs="Arial"/>
          <w:sz w:val="20"/>
          <w:szCs w:val="20"/>
        </w:rPr>
        <w:t xml:space="preserve">  Init;</w:t>
      </w:r>
    </w:p>
    <w:p w:rsidR="00143064" w:rsidRPr="000835AF" w:rsidRDefault="00143064" w:rsidP="009A0355">
      <w:pPr>
        <w:spacing w:after="120" w:line="240" w:lineRule="auto"/>
        <w:rPr>
          <w:rFonts w:ascii="Arial" w:hAnsi="Arial" w:cs="Arial"/>
          <w:sz w:val="20"/>
          <w:szCs w:val="20"/>
        </w:rPr>
      </w:pPr>
      <w:r w:rsidRPr="000835AF">
        <w:rPr>
          <w:rFonts w:ascii="Arial" w:hAnsi="Arial" w:cs="Arial"/>
          <w:sz w:val="20"/>
          <w:szCs w:val="20"/>
        </w:rPr>
        <w:t xml:space="preserve"> END WBDevCumulativePID</w:t>
      </w:r>
      <w:r w:rsidRPr="000835AF">
        <w:rPr>
          <w:rFonts w:ascii="Arial" w:hAnsi="Arial" w:cs="Arial"/>
          <w:bCs/>
          <w:sz w:val="20"/>
          <w:szCs w:val="20"/>
        </w:rPr>
        <w:t>lap</w:t>
      </w:r>
      <w:r w:rsidRPr="000835AF">
        <w:rPr>
          <w:rFonts w:ascii="Arial" w:hAnsi="Arial" w:cs="Arial"/>
          <w:sz w:val="20"/>
          <w:szCs w:val="20"/>
        </w:rPr>
        <w:t>.</w:t>
      </w:r>
    </w:p>
    <w:p w:rsidR="00143064" w:rsidRPr="00A55B22" w:rsidRDefault="00143064" w:rsidP="009A0355">
      <w:pPr>
        <w:spacing w:after="120" w:line="240" w:lineRule="auto"/>
        <w:rPr>
          <w:rFonts w:cs="Times New Roman"/>
          <w:color w:val="FF0000"/>
          <w:szCs w:val="24"/>
        </w:rPr>
      </w:pPr>
    </w:p>
    <w:p w:rsidR="00143064" w:rsidRPr="006072F9" w:rsidRDefault="00143064" w:rsidP="009A0355">
      <w:pPr>
        <w:spacing w:after="120" w:line="240" w:lineRule="auto"/>
        <w:rPr>
          <w:rFonts w:ascii="Arial" w:hAnsi="Arial" w:cs="Arial"/>
          <w:b/>
          <w:bCs/>
          <w:szCs w:val="24"/>
        </w:rPr>
      </w:pPr>
      <w:r w:rsidRPr="006072F9">
        <w:rPr>
          <w:rFonts w:ascii="Arial" w:hAnsi="Arial" w:cs="Arial"/>
          <w:b/>
          <w:bCs/>
          <w:szCs w:val="24"/>
        </w:rPr>
        <w:t xml:space="preserve">(B).  WinBUGS code to calculate numbers of PIDs and non-CT related PIDs </w:t>
      </w:r>
    </w:p>
    <w:p w:rsidR="00143064" w:rsidRPr="006072F9" w:rsidRDefault="00143064" w:rsidP="009A0355">
      <w:pPr>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model {</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PID incidence and ct GP re-infection rate ratio informative priors</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Y[1:10] ~ dmnorm(mu[], Omega[ , ])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for (ag in 1:4)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log(lambda.PID[ag]) &lt;- Y[ag]</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EF[ag</w:t>
      </w:r>
      <w:r w:rsidR="0027492A">
        <w:rPr>
          <w:rFonts w:ascii="Courier New" w:hAnsi="Courier New" w:cs="Courier New"/>
          <w:sz w:val="20"/>
          <w:szCs w:val="20"/>
          <w:lang w:val="de-DE"/>
        </w:rPr>
        <w:t>]</w:t>
      </w:r>
      <w:r w:rsidRPr="006072F9">
        <w:rPr>
          <w:rFonts w:ascii="Courier New" w:hAnsi="Courier New" w:cs="Courier New"/>
          <w:sz w:val="20"/>
          <w:szCs w:val="20"/>
          <w:lang w:val="de-DE"/>
        </w:rPr>
        <w:t xml:space="preserve"> &lt;- Y[ag+5] * Y[ag+5]</w:t>
      </w:r>
    </w:p>
    <w:p w:rsidR="00143064" w:rsidRPr="006072F9" w:rsidRDefault="00143064" w:rsidP="009A0355">
      <w:pPr>
        <w:autoSpaceDE w:val="0"/>
        <w:autoSpaceDN w:val="0"/>
        <w:adjustRightInd w:val="0"/>
        <w:spacing w:line="240" w:lineRule="auto"/>
        <w:rPr>
          <w:rFonts w:ascii="Courier New" w:hAnsi="Courier New" w:cs="Courier New"/>
          <w:sz w:val="20"/>
          <w:szCs w:val="20"/>
          <w:lang w:val="es-ES_tradnl"/>
        </w:rPr>
      </w:pPr>
      <w:r w:rsidRPr="006072F9">
        <w:rPr>
          <w:rFonts w:ascii="Courier New" w:hAnsi="Courier New" w:cs="Courier New"/>
          <w:sz w:val="20"/>
          <w:szCs w:val="20"/>
          <w:lang w:val="de-DE"/>
        </w:rPr>
        <w:t xml:space="preserve"> </w:t>
      </w:r>
      <w:r w:rsidRPr="006072F9">
        <w:rPr>
          <w:rFonts w:ascii="Courier New" w:hAnsi="Courier New" w:cs="Courier New"/>
          <w:sz w:val="20"/>
          <w:szCs w:val="20"/>
          <w:lang w:val="es-ES_tradnl"/>
        </w:rPr>
        <w:t>}</w:t>
      </w:r>
    </w:p>
    <w:p w:rsidR="00143064" w:rsidRPr="006072F9" w:rsidRDefault="00DF3528" w:rsidP="009A0355">
      <w:pPr>
        <w:autoSpaceDE w:val="0"/>
        <w:autoSpaceDN w:val="0"/>
        <w:adjustRightInd w:val="0"/>
        <w:spacing w:line="240" w:lineRule="auto"/>
        <w:rPr>
          <w:rFonts w:ascii="Courier New" w:hAnsi="Courier New" w:cs="Courier New"/>
          <w:sz w:val="20"/>
          <w:szCs w:val="20"/>
          <w:lang w:val="es-ES_tradnl"/>
        </w:rPr>
      </w:pPr>
      <w:r>
        <w:rPr>
          <w:rFonts w:ascii="Courier New" w:hAnsi="Courier New" w:cs="Courier New"/>
          <w:sz w:val="20"/>
          <w:szCs w:val="20"/>
          <w:lang w:val="es-ES_tradnl"/>
        </w:rPr>
        <w:t>l</w:t>
      </w:r>
      <w:r w:rsidR="00143064" w:rsidRPr="006072F9">
        <w:rPr>
          <w:rFonts w:ascii="Courier New" w:hAnsi="Courier New" w:cs="Courier New"/>
          <w:sz w:val="20"/>
          <w:szCs w:val="20"/>
          <w:lang w:val="es-ES_tradnl"/>
        </w:rPr>
        <w:t>ogit(psi) &lt;- Y[5]</w:t>
      </w:r>
    </w:p>
    <w:p w:rsidR="00143064" w:rsidRPr="006072F9" w:rsidRDefault="00143064" w:rsidP="009A0355">
      <w:pPr>
        <w:autoSpaceDE w:val="0"/>
        <w:autoSpaceDN w:val="0"/>
        <w:adjustRightInd w:val="0"/>
        <w:spacing w:line="240" w:lineRule="auto"/>
        <w:rPr>
          <w:rFonts w:ascii="Courier New" w:hAnsi="Courier New" w:cs="Courier New"/>
          <w:sz w:val="20"/>
          <w:szCs w:val="20"/>
          <w:lang w:val="es-ES_tradnl"/>
        </w:rPr>
      </w:pPr>
      <w:r w:rsidRPr="006072F9">
        <w:rPr>
          <w:rFonts w:ascii="Courier New" w:hAnsi="Courier New" w:cs="Courier New"/>
          <w:sz w:val="20"/>
          <w:szCs w:val="20"/>
          <w:lang w:val="es-ES_tradnl"/>
        </w:rPr>
        <w:t>log(eta1) &lt;- Y[10]</w:t>
      </w:r>
    </w:p>
    <w:p w:rsidR="00143064" w:rsidRPr="006072F9" w:rsidRDefault="00143064" w:rsidP="009A0355">
      <w:pPr>
        <w:autoSpaceDE w:val="0"/>
        <w:autoSpaceDN w:val="0"/>
        <w:adjustRightInd w:val="0"/>
        <w:spacing w:line="240" w:lineRule="auto"/>
        <w:rPr>
          <w:rFonts w:ascii="Courier New" w:hAnsi="Courier New" w:cs="Courier New"/>
          <w:sz w:val="20"/>
          <w:szCs w:val="20"/>
          <w:lang w:val="es-ES_tradnl"/>
        </w:rPr>
      </w:pP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WBDEV call</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for (ag in 1:4)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rPr>
        <w:t xml:space="preserve"> </w:t>
      </w:r>
      <w:r w:rsidRPr="006072F9">
        <w:rPr>
          <w:rFonts w:ascii="Courier New" w:hAnsi="Courier New" w:cs="Courier New"/>
          <w:sz w:val="20"/>
          <w:szCs w:val="20"/>
          <w:lang w:val="de-DE"/>
        </w:rPr>
        <w:t>input1[ag] &lt;- lambda.PID[ag]</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input1[ag+6] &lt;- EF[ag]</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input1[5] &lt;- psi</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input1[6] &lt;- eta1</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for (i in 1:29)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input2[i] &lt;- N[i+15]</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philap ~ dbeta(12,16)</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input1[11] &lt;- philap</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solution[1:609] &lt;- cumulativePIDlap(input1[1:11],input2[1:29])</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t>for (ag in 1:4) {</w:t>
      </w:r>
    </w:p>
    <w:p w:rsidR="00143064" w:rsidRPr="006072F9" w:rsidRDefault="00143064" w:rsidP="009A0355">
      <w:pPr>
        <w:autoSpaceDE w:val="0"/>
        <w:autoSpaceDN w:val="0"/>
        <w:adjustRightInd w:val="0"/>
        <w:spacing w:line="240" w:lineRule="auto"/>
        <w:rPr>
          <w:rFonts w:ascii="Courier New" w:hAnsi="Courier New" w:cs="Courier New"/>
          <w:sz w:val="20"/>
          <w:szCs w:val="20"/>
          <w:lang w:val="de-DE"/>
        </w:rPr>
      </w:pPr>
      <w:r w:rsidRPr="006072F9">
        <w:rPr>
          <w:rFonts w:ascii="Courier New" w:hAnsi="Courier New" w:cs="Courier New"/>
          <w:sz w:val="20"/>
          <w:szCs w:val="20"/>
          <w:lang w:val="de-DE"/>
        </w:rPr>
        <w:lastRenderedPageBreak/>
        <w:t xml:space="preserve"> Expect.prop[ag] &lt;- 1 - exp(-lambda.PID[ag])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de-DE"/>
        </w:rPr>
        <w:t xml:space="preserve"> </w:t>
      </w:r>
      <w:r w:rsidRPr="006072F9">
        <w:rPr>
          <w:rFonts w:ascii="Courier New" w:hAnsi="Courier New" w:cs="Courier New"/>
          <w:sz w:val="20"/>
          <w:szCs w:val="20"/>
          <w:lang w:val="pt-BR"/>
        </w:rPr>
        <w:t>}</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total.expect.prop &lt;- (Expect.prop[1] * sum(N[16:19])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Expect.prop[2] * sum(N[20:24])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Expect.prop[3] * sum(N[25:34])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Expect.prop[4] * sum(N[35:44])) / </w:t>
      </w:r>
    </w:p>
    <w:p w:rsidR="00143064" w:rsidRPr="006072F9" w:rsidRDefault="00143064" w:rsidP="009A0355">
      <w:pPr>
        <w:autoSpaceDE w:val="0"/>
        <w:autoSpaceDN w:val="0"/>
        <w:adjustRightInd w:val="0"/>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sum(N[16:44])</w:t>
      </w:r>
    </w:p>
    <w:p w:rsidR="00143064" w:rsidRPr="006072F9" w:rsidRDefault="00143064" w:rsidP="009A0355">
      <w:pPr>
        <w:autoSpaceDE w:val="0"/>
        <w:autoSpaceDN w:val="0"/>
        <w:adjustRightInd w:val="0"/>
        <w:spacing w:line="240" w:lineRule="auto"/>
        <w:rPr>
          <w:rFonts w:ascii="Courier New" w:hAnsi="Courier New" w:cs="Courier New"/>
          <w:sz w:val="20"/>
          <w:szCs w:val="20"/>
          <w:lang w:val="it-IT"/>
        </w:rPr>
      </w:pPr>
      <w:r w:rsidRPr="006072F9">
        <w:rPr>
          <w:rFonts w:ascii="Courier New" w:hAnsi="Courier New" w:cs="Courier New"/>
          <w:b/>
          <w:bCs/>
          <w:sz w:val="20"/>
          <w:szCs w:val="20"/>
          <w:lang w:val="it-IT"/>
        </w:rPr>
        <w:t>}</w:t>
      </w:r>
    </w:p>
    <w:p w:rsidR="00143064" w:rsidRPr="006072F9" w:rsidRDefault="00143064" w:rsidP="009A0355">
      <w:pPr>
        <w:autoSpaceDE w:val="0"/>
        <w:autoSpaceDN w:val="0"/>
        <w:adjustRightInd w:val="0"/>
        <w:spacing w:line="240" w:lineRule="auto"/>
        <w:rPr>
          <w:rFonts w:ascii="Courier New" w:hAnsi="Courier New" w:cs="Courier New"/>
          <w:sz w:val="20"/>
          <w:szCs w:val="20"/>
          <w:lang w:val="it-IT"/>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it-IT"/>
        </w:rPr>
      </w:pPr>
    </w:p>
    <w:p w:rsidR="00143064" w:rsidRPr="006072F9" w:rsidRDefault="00143064" w:rsidP="009A0355">
      <w:pPr>
        <w:autoSpaceDE w:val="0"/>
        <w:autoSpaceDN w:val="0"/>
        <w:adjustRightInd w:val="0"/>
        <w:spacing w:line="240" w:lineRule="auto"/>
        <w:rPr>
          <w:rFonts w:ascii="Courier New" w:hAnsi="Courier New" w:cs="Courier New"/>
          <w:b/>
          <w:bCs/>
          <w:sz w:val="20"/>
          <w:szCs w:val="20"/>
          <w:lang w:val="it-IT"/>
        </w:rPr>
      </w:pPr>
      <w:r w:rsidRPr="006072F9">
        <w:rPr>
          <w:rFonts w:ascii="Courier New" w:hAnsi="Courier New" w:cs="Courier New"/>
          <w:b/>
          <w:bCs/>
          <w:sz w:val="20"/>
          <w:szCs w:val="20"/>
          <w:lang w:val="it-IT"/>
        </w:rPr>
        <w:t># Data</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list(</w:t>
      </w:r>
    </w:p>
    <w:p w:rsidR="00143064" w:rsidRPr="006072F9" w:rsidRDefault="00767910" w:rsidP="009A0355">
      <w:pPr>
        <w:tabs>
          <w:tab w:val="clear" w:pos="0"/>
        </w:tabs>
        <w:autoSpaceDE w:val="0"/>
        <w:autoSpaceDN w:val="0"/>
        <w:adjustRightInd w:val="0"/>
        <w:spacing w:line="240" w:lineRule="auto"/>
        <w:rPr>
          <w:rFonts w:ascii="Courier New" w:hAnsi="Courier New" w:cs="Courier New"/>
          <w:sz w:val="20"/>
          <w:szCs w:val="20"/>
        </w:rPr>
      </w:pPr>
      <w:r>
        <w:rPr>
          <w:rFonts w:ascii="Courier New" w:hAnsi="Courier New" w:cs="Courier New"/>
          <w:b/>
          <w:bCs/>
          <w:sz w:val="20"/>
          <w:szCs w:val="20"/>
        </w:rPr>
        <w:t># PID incidence, r-infection ra</w:t>
      </w:r>
      <w:r w:rsidR="00143064" w:rsidRPr="006072F9">
        <w:rPr>
          <w:rFonts w:ascii="Courier New" w:hAnsi="Courier New" w:cs="Courier New"/>
          <w:b/>
          <w:bCs/>
          <w:sz w:val="20"/>
          <w:szCs w:val="20"/>
        </w:rPr>
        <w:t>te, Etological fractions and re-infection rate</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16"/>
          <w:szCs w:val="16"/>
          <w:lang w:val="it-IT"/>
        </w:rPr>
      </w:pPr>
      <w:r w:rsidRPr="006072F9">
        <w:rPr>
          <w:rFonts w:ascii="Courier New" w:hAnsi="Courier New" w:cs="Courier New"/>
          <w:b/>
          <w:bCs/>
          <w:sz w:val="20"/>
          <w:szCs w:val="20"/>
          <w:lang w:val="it-IT"/>
        </w:rPr>
        <w:t>mu = c(</w:t>
      </w:r>
      <w:r w:rsidRPr="006072F9">
        <w:rPr>
          <w:rFonts w:ascii="Courier New" w:hAnsi="Courier New" w:cs="Courier New"/>
          <w:b/>
          <w:bCs/>
          <w:sz w:val="16"/>
          <w:szCs w:val="16"/>
          <w:lang w:val="it-IT"/>
        </w:rPr>
        <w:t>-3.865, -3.595, -3.964, -4.402, -0.5856, 0.7104, 0.4815, 0.3117, 0.3277, 1.919),</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lang w:val="it-IT"/>
        </w:rPr>
      </w:pPr>
      <w:r w:rsidRPr="006072F9">
        <w:rPr>
          <w:rFonts w:ascii="Courier New" w:hAnsi="Courier New" w:cs="Courier New"/>
          <w:sz w:val="20"/>
          <w:szCs w:val="20"/>
          <w:lang w:val="it-IT"/>
        </w:rPr>
        <w:t>Omega = structure(.Data =c(</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573.855, -49.264, -10.817, -3.992, 323.371, 97.687, -112.351, -30.</w:t>
      </w:r>
      <w:r w:rsidR="00EC55A6">
        <w:rPr>
          <w:rFonts w:ascii="Courier New" w:hAnsi="Courier New" w:cs="Courier New"/>
          <w:b/>
          <w:bCs/>
          <w:sz w:val="16"/>
          <w:szCs w:val="16"/>
        </w:rPr>
        <w:t xml:space="preserve">198, </w:t>
      </w:r>
      <w:r w:rsidRPr="006072F9">
        <w:rPr>
          <w:rFonts w:ascii="Courier New" w:hAnsi="Courier New" w:cs="Courier New"/>
          <w:b/>
          <w:bCs/>
          <w:sz w:val="16"/>
          <w:szCs w:val="16"/>
        </w:rPr>
        <w:t>-5.401, -2.713,</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-49.264, 301.419, -14.194, -3.299, 147.591, -78.069, 176.480, -72.284, -11.551, 2.012,</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-10.817, -14.194, 105.908, -20.063, 37.684, -13.275, -46.636, 236.305, -118.245, 0.515,</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-3.992, -3.299, -20.063, 57.687, 19.172, -2.664, -8.418, -125.677, 138.728, 0.088,</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323.371, 147.591, 37.684, 19.172, 351.620, 1.363, -1.443, -1.164, 1.537, 0.030,</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97.687, -78.069, -13.275, -2.664, 1.363, 285.706, -324.389, -85.846, -16.864, -7.957,</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-112.351, 176.480, -46.636, -8.418, -1.443, -324.389, 734.182, -295.254, -50.046, 8.090,</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-30.198, -72.284, 236.305, -125.677, -1.164, -85.846, -295.254, 1512.713, -758.618, 3.088,</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-5.401, -11.551, -118.245, 138.728, 1.537, -16.864, -50.046, -758.618, 839.634, 0.705,</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-2.713, 2.012, 0.515, 0.088, 0.030, -7.957, 8.090, 3.088, 0.705, 13.711</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w:t>
      </w: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.Dim = c(10,10)),</w:t>
      </w:r>
    </w:p>
    <w:p w:rsidR="00143064" w:rsidRPr="006072F9" w:rsidRDefault="00143064" w:rsidP="009A0355">
      <w:pPr>
        <w:autoSpaceDE w:val="0"/>
        <w:autoSpaceDN w:val="0"/>
        <w:adjustRightInd w:val="0"/>
        <w:spacing w:line="240" w:lineRule="auto"/>
        <w:rPr>
          <w:rFonts w:ascii="Courier New" w:hAnsi="Courier New" w:cs="Courier New"/>
          <w:b/>
          <w:bCs/>
          <w:sz w:val="20"/>
          <w:szCs w:val="20"/>
        </w:rPr>
      </w:pPr>
    </w:p>
    <w:p w:rsidR="00143064" w:rsidRPr="006072F9" w:rsidRDefault="00143064" w:rsidP="009A0355">
      <w:pPr>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Population sizes from census, age =1...44 - 2002</w:t>
      </w:r>
    </w:p>
    <w:p w:rsidR="00143064" w:rsidRPr="006072F9" w:rsidRDefault="00143064" w:rsidP="009A0355">
      <w:pPr>
        <w:autoSpaceDE w:val="0"/>
        <w:autoSpaceDN w:val="0"/>
        <w:adjustRightInd w:val="0"/>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N=c(NA,NA,NA,NA,NA, NA,NA,NA,NA,NA, NA,NA,NA,NA,NA,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305500,306300,296400,291400,294800, 310100,313900,305600,294700,295000,</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304100,317000,329600,349600,370300, 380900,376900,387800,390900,399400,</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401200,402600,398700,391900,381900, 370900,356200,349000,343800)</w:t>
      </w:r>
    </w:p>
    <w:p w:rsidR="00143064" w:rsidRPr="006072F9" w:rsidRDefault="00143064" w:rsidP="009A0355">
      <w:pPr>
        <w:autoSpaceDE w:val="0"/>
        <w:autoSpaceDN w:val="0"/>
        <w:adjustRightInd w:val="0"/>
        <w:spacing w:line="240" w:lineRule="auto"/>
        <w:rPr>
          <w:rFonts w:ascii="Courier New" w:hAnsi="Courier New" w:cs="Courier New"/>
          <w:b/>
          <w:bCs/>
          <w:sz w:val="20"/>
          <w:szCs w:val="20"/>
          <w:lang w:val="fr-FR"/>
        </w:rPr>
      </w:pPr>
      <w:r w:rsidRPr="006072F9">
        <w:rPr>
          <w:rFonts w:ascii="Courier New" w:hAnsi="Courier New" w:cs="Courier New"/>
          <w:b/>
          <w:bCs/>
          <w:sz w:val="20"/>
          <w:szCs w:val="20"/>
          <w:lang w:val="fr-FR"/>
        </w:rPr>
        <w:t>)</w:t>
      </w:r>
    </w:p>
    <w:p w:rsidR="00143064" w:rsidRPr="006072F9"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b/>
          <w:bCs/>
          <w:sz w:val="20"/>
          <w:szCs w:val="20"/>
          <w:lang w:val="fr-FR"/>
        </w:rPr>
        <w:t># Initial values 1</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b/>
          <w:bCs/>
          <w:sz w:val="20"/>
          <w:szCs w:val="20"/>
          <w:lang w:val="fr-FR"/>
        </w:rPr>
        <w:t>list(</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 xml:space="preserve">Y = c(-5,-5,-5,-5,-1,-5,-5,-5,-5,-1)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b/>
          <w:bCs/>
          <w:sz w:val="20"/>
          <w:szCs w:val="20"/>
          <w:lang w:val="fr-FR"/>
        </w:rPr>
        <w:t xml:space="preserve">) </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b/>
          <w:bCs/>
          <w:sz w:val="20"/>
          <w:szCs w:val="20"/>
          <w:lang w:val="fr-FR"/>
        </w:rPr>
        <w:t># Initial values 2</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b/>
          <w:bCs/>
          <w:sz w:val="20"/>
          <w:szCs w:val="20"/>
          <w:lang w:val="fr-FR"/>
        </w:rPr>
        <w:t>list(</w:t>
      </w:r>
    </w:p>
    <w:p w:rsidR="00143064" w:rsidRPr="006072F9" w:rsidRDefault="00143064" w:rsidP="009A0355">
      <w:pPr>
        <w:autoSpaceDE w:val="0"/>
        <w:autoSpaceDN w:val="0"/>
        <w:adjustRightInd w:val="0"/>
        <w:spacing w:line="240" w:lineRule="auto"/>
        <w:rPr>
          <w:rFonts w:ascii="Courier New" w:hAnsi="Courier New" w:cs="Courier New"/>
          <w:sz w:val="20"/>
          <w:szCs w:val="20"/>
          <w:lang w:val="fr-FR"/>
        </w:rPr>
      </w:pPr>
      <w:r w:rsidRPr="006072F9">
        <w:rPr>
          <w:rFonts w:ascii="Courier New" w:hAnsi="Courier New" w:cs="Courier New"/>
          <w:sz w:val="20"/>
          <w:szCs w:val="20"/>
          <w:lang w:val="fr-FR"/>
        </w:rPr>
        <w:t xml:space="preserve">Y = c(-1,-1,-1,-1,3,-1,-1,-1,-1,3) </w:t>
      </w:r>
    </w:p>
    <w:p w:rsidR="00143064" w:rsidRPr="006072F9" w:rsidRDefault="00143064" w:rsidP="009A0355">
      <w:pPr>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Arial" w:hAnsi="Arial" w:cs="Arial"/>
          <w:b/>
          <w:bCs/>
          <w:szCs w:val="24"/>
        </w:rPr>
      </w:pPr>
    </w:p>
    <w:p w:rsidR="00143064" w:rsidRPr="006072F9" w:rsidRDefault="00143064" w:rsidP="009A0355">
      <w:pPr>
        <w:spacing w:line="240" w:lineRule="auto"/>
        <w:rPr>
          <w:rFonts w:ascii="Arial" w:hAnsi="Arial" w:cs="Arial"/>
          <w:b/>
          <w:bCs/>
          <w:szCs w:val="24"/>
        </w:rPr>
      </w:pPr>
      <w:r w:rsidRPr="006072F9">
        <w:rPr>
          <w:rFonts w:ascii="Arial" w:hAnsi="Arial" w:cs="Arial"/>
          <w:b/>
          <w:bCs/>
          <w:szCs w:val="24"/>
        </w:rPr>
        <w:t xml:space="preserve">(C).  WinBUGS code comparisons to Lund data </w:t>
      </w:r>
    </w:p>
    <w:p w:rsidR="00143064" w:rsidRPr="006072F9" w:rsidRDefault="00143064" w:rsidP="009A0355">
      <w:pPr>
        <w:spacing w:line="240" w:lineRule="auto"/>
        <w:rPr>
          <w:rFonts w:ascii="Arial" w:hAnsi="Arial" w:cs="Arial"/>
          <w:b/>
          <w:bCs/>
          <w:szCs w:val="24"/>
        </w:rPr>
      </w:pPr>
    </w:p>
    <w:p w:rsidR="00143064" w:rsidRPr="006072F9" w:rsidRDefault="00143064" w:rsidP="009A0355">
      <w:pPr>
        <w:spacing w:line="240" w:lineRule="auto"/>
        <w:rPr>
          <w:rFonts w:ascii="Arial" w:hAnsi="Arial" w:cs="Arial"/>
          <w:b/>
          <w:bCs/>
          <w:szCs w:val="24"/>
          <w:lang w:val="pt-BR"/>
        </w:rPr>
      </w:pPr>
      <w:r w:rsidRPr="006072F9">
        <w:rPr>
          <w:rFonts w:ascii="Arial" w:hAnsi="Arial" w:cs="Arial"/>
          <w:b/>
          <w:bCs/>
          <w:szCs w:val="24"/>
          <w:lang w:val="pt-BR"/>
        </w:rPr>
        <w:t># Westrom proportions</w:t>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model {</w:t>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r1[1:3] ~ dmulti(p1[1:3],N1)</w:t>
      </w:r>
      <w:r w:rsidRPr="006072F9">
        <w:rPr>
          <w:rFonts w:ascii="Courier New" w:hAnsi="Courier New" w:cs="Courier New"/>
          <w:sz w:val="20"/>
          <w:szCs w:val="20"/>
          <w:lang w:val="pt-BR"/>
        </w:rPr>
        <w:tab/>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r2[1:3] ~ dmulti(p2[1:3],N2)</w:t>
      </w:r>
      <w:r w:rsidRPr="006072F9">
        <w:rPr>
          <w:rFonts w:ascii="Courier New" w:hAnsi="Courier New" w:cs="Courier New"/>
          <w:sz w:val="20"/>
          <w:szCs w:val="20"/>
          <w:lang w:val="pt-BR"/>
        </w:rPr>
        <w:tab/>
      </w:r>
    </w:p>
    <w:p w:rsidR="00143064" w:rsidRPr="006072F9" w:rsidRDefault="00143064" w:rsidP="009A0355">
      <w:pPr>
        <w:spacing w:line="240" w:lineRule="auto"/>
        <w:rPr>
          <w:rFonts w:ascii="Courier New" w:hAnsi="Courier New" w:cs="Courier New"/>
          <w:sz w:val="20"/>
          <w:szCs w:val="20"/>
          <w:lang w:val="pt-BR"/>
        </w:rPr>
      </w:pP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p1[1:3] ~ ddirch(a1[1:3])</w:t>
      </w:r>
      <w:r w:rsidRPr="006072F9">
        <w:rPr>
          <w:rFonts w:ascii="Courier New" w:hAnsi="Courier New" w:cs="Courier New"/>
          <w:sz w:val="20"/>
          <w:szCs w:val="20"/>
          <w:lang w:val="pt-BR"/>
        </w:rPr>
        <w:tab/>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p2[1:3] ~ ddirch(a2[1:3])</w:t>
      </w:r>
      <w:r w:rsidRPr="006072F9">
        <w:rPr>
          <w:rFonts w:ascii="Courier New" w:hAnsi="Courier New" w:cs="Courier New"/>
          <w:sz w:val="20"/>
          <w:szCs w:val="20"/>
          <w:lang w:val="pt-BR"/>
        </w:rPr>
        <w:tab/>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w:t>
      </w:r>
    </w:p>
    <w:p w:rsidR="00143064" w:rsidRPr="006072F9" w:rsidRDefault="00143064" w:rsidP="009A0355">
      <w:pPr>
        <w:spacing w:line="240" w:lineRule="auto"/>
        <w:rPr>
          <w:rFonts w:ascii="Courier New" w:hAnsi="Courier New" w:cs="Courier New"/>
          <w:sz w:val="20"/>
          <w:szCs w:val="20"/>
          <w:lang w:val="pt-BR"/>
        </w:rPr>
      </w:pP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 Data</w:t>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list(r1 = c(771,158,61),r2 = c(220,27,4), N1 = 990, N2 = 251,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lang w:val="pt-BR"/>
        </w:rPr>
        <w:t xml:space="preserve">     </w:t>
      </w:r>
      <w:r w:rsidRPr="006072F9">
        <w:rPr>
          <w:rFonts w:ascii="Courier New" w:hAnsi="Courier New" w:cs="Courier New"/>
          <w:sz w:val="20"/>
          <w:szCs w:val="20"/>
        </w:rPr>
        <w:t>a1 =c(1,1,1), a2 = c(1,1,1))</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lastRenderedPageBreak/>
        <w:t># Initial Values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list(p1 = c(0.7,0.2,0.1),p2 = c(0.7,0.2,0.1))</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twelve - comparison of cumulative PID to Westrom</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model {</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Y[1:10] ~ dmnorm(mu[], Omega[ , ]) </w:t>
      </w:r>
    </w:p>
    <w:p w:rsidR="00143064" w:rsidRPr="006072F9" w:rsidRDefault="00143064" w:rsidP="009A0355">
      <w:pPr>
        <w:spacing w:line="240" w:lineRule="auto"/>
        <w:rPr>
          <w:rFonts w:ascii="Courier New" w:hAnsi="Courier New" w:cs="Courier New"/>
          <w:sz w:val="20"/>
          <w:szCs w:val="20"/>
          <w:lang w:val="de-DE"/>
        </w:rPr>
      </w:pPr>
      <w:r w:rsidRPr="006072F9">
        <w:rPr>
          <w:rFonts w:ascii="Courier New" w:hAnsi="Courier New" w:cs="Courier New"/>
          <w:sz w:val="20"/>
          <w:szCs w:val="20"/>
          <w:lang w:val="pl-PL"/>
        </w:rPr>
        <w:t xml:space="preserve"> </w:t>
      </w:r>
      <w:r w:rsidRPr="006072F9">
        <w:rPr>
          <w:rFonts w:ascii="Courier New" w:hAnsi="Courier New" w:cs="Courier New"/>
          <w:sz w:val="20"/>
          <w:szCs w:val="20"/>
          <w:lang w:val="de-DE"/>
        </w:rPr>
        <w:t>for (ag in 1:4) {</w:t>
      </w:r>
    </w:p>
    <w:p w:rsidR="00143064" w:rsidRPr="006072F9" w:rsidRDefault="00143064" w:rsidP="009A0355">
      <w:pPr>
        <w:spacing w:line="240" w:lineRule="auto"/>
        <w:rPr>
          <w:rFonts w:ascii="Courier New" w:hAnsi="Courier New" w:cs="Courier New"/>
          <w:sz w:val="20"/>
          <w:szCs w:val="20"/>
          <w:lang w:val="de-DE"/>
        </w:rPr>
      </w:pPr>
      <w:r w:rsidRPr="006072F9">
        <w:rPr>
          <w:rFonts w:ascii="Courier New" w:hAnsi="Courier New" w:cs="Courier New"/>
          <w:sz w:val="20"/>
          <w:szCs w:val="20"/>
          <w:lang w:val="de-DE"/>
        </w:rPr>
        <w:t xml:space="preserve">  log(lambda.PID[ag]) &lt;- Y[ag]</w:t>
      </w:r>
    </w:p>
    <w:p w:rsidR="00143064" w:rsidRPr="006072F9" w:rsidRDefault="00143064" w:rsidP="009A0355">
      <w:pPr>
        <w:spacing w:line="240" w:lineRule="auto"/>
        <w:rPr>
          <w:rFonts w:ascii="Courier New" w:hAnsi="Courier New" w:cs="Courier New"/>
          <w:sz w:val="20"/>
          <w:szCs w:val="20"/>
          <w:lang w:val="es-ES_tradnl"/>
        </w:rPr>
      </w:pPr>
      <w:r w:rsidRPr="006072F9">
        <w:rPr>
          <w:rFonts w:ascii="Courier New" w:hAnsi="Courier New" w:cs="Courier New"/>
          <w:sz w:val="20"/>
          <w:szCs w:val="20"/>
          <w:lang w:val="de-DE"/>
        </w:rPr>
        <w:t xml:space="preserve">  </w:t>
      </w:r>
      <w:r w:rsidRPr="006072F9">
        <w:rPr>
          <w:rFonts w:ascii="Courier New" w:hAnsi="Courier New" w:cs="Courier New"/>
          <w:sz w:val="20"/>
          <w:szCs w:val="20"/>
          <w:lang w:val="es-ES_tradnl"/>
        </w:rPr>
        <w:t>}</w:t>
      </w:r>
    </w:p>
    <w:p w:rsidR="00143064" w:rsidRPr="006072F9" w:rsidRDefault="00143064" w:rsidP="009A0355">
      <w:pPr>
        <w:spacing w:line="240" w:lineRule="auto"/>
        <w:rPr>
          <w:rFonts w:ascii="Courier New" w:hAnsi="Courier New" w:cs="Courier New"/>
          <w:sz w:val="20"/>
          <w:szCs w:val="20"/>
          <w:lang w:val="es-ES_tradnl"/>
        </w:rPr>
      </w:pPr>
      <w:r w:rsidRPr="006072F9">
        <w:rPr>
          <w:rFonts w:ascii="Courier New" w:hAnsi="Courier New" w:cs="Courier New"/>
          <w:sz w:val="20"/>
          <w:szCs w:val="20"/>
          <w:lang w:val="es-ES_tradnl"/>
        </w:rPr>
        <w:t xml:space="preserve"> Logit(psi) &lt;- Y[5]</w:t>
      </w:r>
    </w:p>
    <w:p w:rsidR="00143064" w:rsidRPr="006072F9" w:rsidRDefault="00143064" w:rsidP="009A0355">
      <w:pPr>
        <w:spacing w:line="240" w:lineRule="auto"/>
        <w:rPr>
          <w:rFonts w:ascii="Courier New" w:hAnsi="Courier New" w:cs="Courier New"/>
          <w:sz w:val="20"/>
          <w:szCs w:val="20"/>
          <w:lang w:val="es-ES_tradnl"/>
        </w:rPr>
      </w:pPr>
      <w:r w:rsidRPr="006072F9">
        <w:rPr>
          <w:rFonts w:ascii="Courier New" w:hAnsi="Courier New" w:cs="Courier New"/>
          <w:sz w:val="20"/>
          <w:szCs w:val="20"/>
          <w:lang w:val="es-ES_tradnl"/>
        </w:rPr>
        <w:t xml:space="preserve"> log(eta1) &lt;- Y[10]</w:t>
      </w:r>
    </w:p>
    <w:p w:rsidR="00143064" w:rsidRPr="006072F9" w:rsidRDefault="00143064" w:rsidP="009A0355">
      <w:pPr>
        <w:spacing w:line="240" w:lineRule="auto"/>
        <w:rPr>
          <w:rFonts w:ascii="Courier New" w:hAnsi="Courier New" w:cs="Courier New"/>
          <w:sz w:val="20"/>
          <w:szCs w:val="20"/>
          <w:lang w:val="es-ES_tradnl"/>
        </w:rPr>
      </w:pPr>
    </w:p>
    <w:p w:rsidR="00143064" w:rsidRPr="006072F9" w:rsidRDefault="00143064" w:rsidP="009A0355">
      <w:pPr>
        <w:spacing w:line="240" w:lineRule="auto"/>
        <w:rPr>
          <w:rFonts w:ascii="Courier New" w:hAnsi="Courier New" w:cs="Courier New"/>
          <w:sz w:val="20"/>
          <w:szCs w:val="20"/>
          <w:lang w:val="es-ES_tradnl"/>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transition rates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(a in 16:19)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lambda.PID2[1,a] &lt;- lambda.PID[1] * 0.85</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lambda.PID2[2,a] &lt;- lambda.PID2[1,a] * eta1</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(a in 20:24)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lambda.PID2[1,a] &lt;- lambda.PID[2] * 0.85</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lambda.PID2[2,a] &lt;- lambda.PID2[1,a] * eta1</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(a in 25:34)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lambda.PID2[1,a] &lt;- lambda.PID[3] * 0.85</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lambda.PID2[2,a] &lt;- lambda.PID2[1,a] * eta1</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(a in 35:44)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lambda.PID2[1,a] &lt;- lambda.PID[4] * 0.85</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lambda.PID2[2,a] &lt;- lambda.PID2[1,a] * eta1</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transition probabilities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1 = 1 PID &lt;1 year</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2 = 1 PID 1-2 years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3 = 1 PID 2+ years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4 = 2 PIDs &lt;1 year</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5 = 2 PIDs 1-2 years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6 = 2 PIDs 2+ years</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7 = 3 PIDs &lt; 1 year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8 = 3 PIDs 1-2 years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9 = 3 PIDs 2+ years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10 = 4 PIDs &lt; 1 year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11 = 4 PIDs &lt; 1-2 years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12 = 4 PIDs &lt; 2+ years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13 = 5 PIDs assume no more than 5 PIDs</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(a in 16:44)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p[1,1,a] &lt;- 0</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p[1,2,a] &lt;- 1 - p[1,4,a]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p[1,4,a] &lt;- 1 - exp(-lambda.PID2[2,a])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p[2,2,a] &lt;- 0</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p[2,3,a] &lt;- 1 - p[2,4,a]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p[2,4,a] &lt;- 1 - exp(-lambda.PID2[2,a])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p[3,3,a] &lt;- 1 - p[3,4,a]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p[3,4,a] &lt;- 1 - exp(-lambda.PID2[1,a])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p[4,4,a]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p[4,5,a] &lt;- 1 - p[4,7,a]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p[4,7,a] &lt;- 1 - exp(-lambda.PID2[2,a])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p[5,5,a]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p[5,6,a] &lt;- 1 - p[5,7,a]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p[5,7,a] &lt;- 1 - exp(-lambda.PID2[2,a])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p[6,6,a] &lt;- 1 - p[6,7,a]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p[6,7,a] &lt;- 1 - exp(-lambda.PID2[1,a])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p[7,7,a]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p[7,8,a] &lt;- 1 - p[7,10,a]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p[7,10,a] &lt;- 1 - exp(-lambda.PID2[2,a])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p[8,8,a]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p[8,9,a] &lt;- 1 - p[8,10,a]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p[8,10,a] &lt;- 1 - exp(-lambda.PID2[2,a])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p[9,9,a] &lt;- 1 - p[9,10,a]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p[9,10,a] &lt;- 1 - exp(-lambda.PID2[1,a])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p[10,10,a]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p[10,11,a] &lt;- 1 - p[10,13,a]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p[10,13,a] &lt;- 1 - exp(-lambda.PID2[2,a])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p[11,11,a]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p[11,12,a] &lt;- 1 - p[11,13,a]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p[11,13,a] &lt;- 1 - exp(-lambda.PID2[2,a])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p[12,12,a] &lt;- 1 - p[9,10,a]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p[12,13,a] &lt;- 1 - exp(-lambda.PID2[1,a])</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p[13,13,a] &lt;- 1</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State occupancy proportions</w:t>
      </w: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(i in 16:37)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pi[i,1,i-1] &lt;- 1</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pi[i,2,i-1]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pi[i,3,i-1]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pi[i,4,i-1] &lt;- 0</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pi[i,5,i-1]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pi[i,6,i-1] &lt;- 0</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pi[i,7,i-1]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pi[i,8,i-1]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pi[i,9,i-1]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pi[i,10,i-1] &lt;- 0</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pi[i,11,i-1]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pi[i,12,i-1] &lt;- 0</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pi[i,13,i-1] &lt;- 0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(i in 16:37)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(a in i:i+7) {</w:t>
      </w: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pi[i,1,a] &lt;- pi[i,1,a-1] * p[1,1,a]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pi[i,2,a] &lt;- pi[i,1,a-1] * p[1,2,a] + pi[i,2,a-1] * p[2,2,a]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pi[i,3,a] &lt;- pi[i,2,a-1] * p[2,3,a] + pi[i,3,a-1] * p[3,3,a]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pi[i,4,a] &lt;- pi[i,1,a-1] * p[1,4,a] + pi[i,2,a-1] * p[2,4,a]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pi[i,3,a-1] * p[3,4,a] + pi[i,4,a-1] * p[4,4,a]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pi[i,5,a] &lt;- pi[i,4,a-1] * p[4,5,a] + pi[i,5,a-1] * p[5,5,a]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pi[i,6,a] &lt;- pi[i,5,a-1] * p[5,6,a] + pi[i,6,a-1] * p[6,6,a]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pi[i,7,a] &lt;- pi[i,4,a-1] * p[4,7,a] + pi[i,5,a-1] * p[5,7,a]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ab/>
        <w:t xml:space="preserve">          pi[i,6,a-1] * p[6,7,a] + pi[i,7,a-1] * p[7,7,a]</w:t>
      </w:r>
      <w:r w:rsidRPr="006072F9">
        <w:rPr>
          <w:rFonts w:ascii="Courier New" w:hAnsi="Courier New" w:cs="Courier New"/>
          <w:sz w:val="20"/>
          <w:szCs w:val="20"/>
        </w:rPr>
        <w:tab/>
      </w: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lastRenderedPageBreak/>
        <w:t xml:space="preserve">   pi[i,8,a] &lt;- pi[i,7,a-1] * p[7,8,a] + pi[i,8,a-1] * p[8,8,a]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pi[i,9,a] &lt;- pi[i,8,a-1] * p[8,9,a] + pi[i,9,a-1] * p[9,9,a]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pi[i,10,a] &lt;- pi[i,7,a-1] * p[7,10,a] + pi[i,8,a-1] * p[8,10,a]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ab/>
        <w:t xml:space="preserve">           pi[i,9,a-1] * p[9,10,a] + pi[i,10,a-1] * p[10,10,a]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pi[i,11,a] &lt;- pi[i,10,a-1] * p[10,11,a] + pi[i,11,a-1] * p[11,11,a]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pi[i,12,a] &lt;- pi[i,11,a-1] * p[11,12,a] + pi[i,12,a-1] * p[12,12,a]</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pi[i,13,a] &lt;- pi[i,10,a-1] * p[10,13,a] + pi[i,11,a-1] * p[11,13,a]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ab/>
        <w:t xml:space="preserve">           pi[i,12,a-1] * p[12,13,a] + pi[i,13,a-1] * p[13,13,a]</w:t>
      </w: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 Proportion in each state by age</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for (i in 16:37) {</w:t>
      </w:r>
      <w:r w:rsidRPr="006072F9">
        <w:rPr>
          <w:rFonts w:ascii="Courier New" w:hAnsi="Courier New" w:cs="Courier New"/>
          <w:sz w:val="20"/>
          <w:szCs w:val="20"/>
        </w:rPr>
        <w:tab/>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prop[i,1] &lt;- sum(pi[i,1:3,i+7])</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prop[i,2] &lt;- sum(pi[i,4:6,i+7])</w:t>
      </w: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rPr>
        <w:t xml:space="preserve">  prop[i,3] &lt;- sum(pi[i,7:9,i+7])</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rPr>
        <w:t xml:space="preserve">  </w:t>
      </w:r>
      <w:r w:rsidRPr="006072F9">
        <w:rPr>
          <w:rFonts w:ascii="Courier New" w:hAnsi="Courier New" w:cs="Courier New"/>
          <w:sz w:val="20"/>
          <w:szCs w:val="20"/>
          <w:lang w:val="pl-PL"/>
        </w:rPr>
        <w:t>prop[i,4] &lt;- sum(pi[i,10:12,i+7])</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prop[i,5] &lt;- pi[i,13,i+7]</w:t>
      </w:r>
      <w:r w:rsidRPr="006072F9">
        <w:rPr>
          <w:rFonts w:ascii="Courier New" w:hAnsi="Courier New" w:cs="Courier New"/>
          <w:sz w:val="20"/>
          <w:szCs w:val="20"/>
          <w:lang w:val="pl-PL"/>
        </w:rPr>
        <w:tab/>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propcomp[i,1] &lt;- prop[i,1]</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propcomp[i,2] &lt;- prop[i,2]</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propcomp[i,3] &lt;- sum(prop[i,3:5])</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ab/>
        <w:t>}</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propunder25[1] &lt;- sum(propcomp[16:24,1]) / 9</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propunder25[2] &lt;- sum(propcomp[16:24,2]) / 9</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propunder25[3] &lt;- sum(propcomp[16:24,3]) / 9</w:t>
      </w:r>
    </w:p>
    <w:p w:rsidR="00143064" w:rsidRPr="006072F9" w:rsidRDefault="00143064" w:rsidP="009A0355">
      <w:pPr>
        <w:spacing w:line="240" w:lineRule="auto"/>
        <w:rPr>
          <w:rFonts w:ascii="Courier New" w:hAnsi="Courier New" w:cs="Courier New"/>
          <w:sz w:val="20"/>
          <w:szCs w:val="20"/>
          <w:lang w:val="pl-PL"/>
        </w:rPr>
      </w:pPr>
      <w:r w:rsidRPr="006072F9">
        <w:rPr>
          <w:rFonts w:ascii="Courier New" w:hAnsi="Courier New" w:cs="Courier New"/>
          <w:sz w:val="20"/>
          <w:szCs w:val="20"/>
          <w:lang w:val="pl-PL"/>
        </w:rPr>
        <w:t xml:space="preserve"> propover25[1] &lt;- sum(propcomp[25:37,1]) / 13</w:t>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l-PL"/>
        </w:rPr>
        <w:t xml:space="preserve"> </w:t>
      </w:r>
      <w:r w:rsidRPr="006072F9">
        <w:rPr>
          <w:rFonts w:ascii="Courier New" w:hAnsi="Courier New" w:cs="Courier New"/>
          <w:sz w:val="20"/>
          <w:szCs w:val="20"/>
          <w:lang w:val="pt-BR"/>
        </w:rPr>
        <w:t>propover25[2] &lt;- sum(propcomp[25:37,2]) / 13</w:t>
      </w:r>
    </w:p>
    <w:p w:rsidR="00143064" w:rsidRPr="006072F9" w:rsidRDefault="00143064" w:rsidP="009A0355">
      <w:pPr>
        <w:spacing w:line="240" w:lineRule="auto"/>
        <w:rPr>
          <w:rFonts w:ascii="Courier New" w:hAnsi="Courier New" w:cs="Courier New"/>
          <w:sz w:val="20"/>
          <w:szCs w:val="20"/>
          <w:lang w:val="pt-BR"/>
        </w:rPr>
      </w:pPr>
      <w:r w:rsidRPr="006072F9">
        <w:rPr>
          <w:rFonts w:ascii="Courier New" w:hAnsi="Courier New" w:cs="Courier New"/>
          <w:sz w:val="20"/>
          <w:szCs w:val="20"/>
          <w:lang w:val="pt-BR"/>
        </w:rPr>
        <w:t xml:space="preserve"> propover25[3] &lt;- sum(propcomp[25:37,3]) / 13</w:t>
      </w:r>
    </w:p>
    <w:p w:rsidR="00143064" w:rsidRPr="006072F9" w:rsidRDefault="00143064" w:rsidP="009A0355">
      <w:pPr>
        <w:spacing w:line="240" w:lineRule="auto"/>
        <w:rPr>
          <w:rFonts w:ascii="Courier New" w:hAnsi="Courier New" w:cs="Courier New"/>
          <w:sz w:val="20"/>
          <w:szCs w:val="20"/>
          <w:lang w:val="pt-BR"/>
        </w:rPr>
      </w:pPr>
    </w:p>
    <w:p w:rsidR="00143064" w:rsidRPr="006072F9" w:rsidRDefault="00143064" w:rsidP="009A0355">
      <w:pPr>
        <w:spacing w:line="240" w:lineRule="auto"/>
        <w:rPr>
          <w:rFonts w:ascii="Courier New" w:hAnsi="Courier New" w:cs="Courier New"/>
          <w:sz w:val="20"/>
          <w:szCs w:val="20"/>
        </w:rPr>
      </w:pPr>
      <w:r w:rsidRPr="006072F9">
        <w:rPr>
          <w:rFonts w:ascii="Courier New" w:hAnsi="Courier New" w:cs="Courier New"/>
          <w:sz w:val="20"/>
          <w:szCs w:val="20"/>
          <w:lang w:val="pt-BR"/>
        </w:rPr>
        <w:t xml:space="preserve"> </w:t>
      </w:r>
      <w:r w:rsidRPr="006072F9">
        <w:rPr>
          <w:rFonts w:ascii="Courier New" w:hAnsi="Courier New" w:cs="Courier New"/>
          <w:sz w:val="20"/>
          <w:szCs w:val="20"/>
        </w:rPr>
        <w:t># Proportion expected to be observed in state by age</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rPr>
        <w:t xml:space="preserve"> </w:t>
      </w:r>
      <w:r w:rsidRPr="006072F9">
        <w:rPr>
          <w:rFonts w:ascii="Courier New" w:hAnsi="Courier New" w:cs="Courier New"/>
          <w:sz w:val="20"/>
          <w:szCs w:val="20"/>
          <w:lang w:val="it-IT"/>
        </w:rPr>
        <w:t>for (i in 16:37) {</w:t>
      </w:r>
      <w:r w:rsidRPr="006072F9">
        <w:rPr>
          <w:rFonts w:ascii="Courier New" w:hAnsi="Courier New" w:cs="Courier New"/>
          <w:sz w:val="20"/>
          <w:szCs w:val="20"/>
          <w:lang w:val="it-IT"/>
        </w:rPr>
        <w:tab/>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prop.obs[i,1] &lt;- prop[i,1]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prop[i,2] * (1 - psi)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prop[i,3] * (1 - psi) * (1 - psi)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prop[i,4] * (1 - psi) * (1 - psi) * (1 - psi)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prop[i,5] * (1 - psi) * (1 - psi) * (1 - psi) * (1 - psi)</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prop.obs[i,2] &lt;- prop[i,2] * psi +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2 * prop[i,3] * psi * (1 - psi)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ab/>
        <w:t xml:space="preserve">             3 * prop[i,4] * psi * (1 - psi) * (1 - psi) +</w:t>
      </w:r>
      <w:r w:rsidRPr="006072F9">
        <w:rPr>
          <w:rFonts w:ascii="Courier New" w:hAnsi="Courier New" w:cs="Courier New"/>
          <w:sz w:val="20"/>
          <w:szCs w:val="20"/>
          <w:lang w:val="it-IT"/>
        </w:rPr>
        <w:tab/>
        <w:t xml:space="preserve">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4 * prop[i,5] * psi * (1 - psi) * (1 - psi) * (1 - psi)</w:t>
      </w:r>
    </w:p>
    <w:p w:rsidR="00143064" w:rsidRPr="006072F9" w:rsidRDefault="00143064" w:rsidP="009A0355">
      <w:pPr>
        <w:spacing w:line="240" w:lineRule="auto"/>
        <w:rPr>
          <w:rFonts w:ascii="Courier New" w:hAnsi="Courier New" w:cs="Courier New"/>
          <w:sz w:val="20"/>
          <w:szCs w:val="20"/>
          <w:lang w:val="it-IT"/>
        </w:rPr>
      </w:pP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prop.obs[i,3] &lt;- prop[i,3] * psi * psi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3 * prop[i,4] * psi * psi * (1 - psi) +</w:t>
      </w:r>
      <w:r w:rsidRPr="006072F9">
        <w:rPr>
          <w:rFonts w:ascii="Courier New" w:hAnsi="Courier New" w:cs="Courier New"/>
          <w:sz w:val="20"/>
          <w:szCs w:val="20"/>
          <w:lang w:val="it-IT"/>
        </w:rPr>
        <w:tab/>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6 * prop[i,5] * psi * psi * (1 - psi) * (1 - psi)</w:t>
      </w:r>
    </w:p>
    <w:p w:rsidR="00143064" w:rsidRPr="006072F9" w:rsidRDefault="00143064" w:rsidP="009A0355">
      <w:pPr>
        <w:spacing w:line="240" w:lineRule="auto"/>
        <w:rPr>
          <w:rFonts w:ascii="Courier New" w:hAnsi="Courier New" w:cs="Courier New"/>
          <w:sz w:val="20"/>
          <w:szCs w:val="20"/>
          <w:lang w:val="it-IT"/>
        </w:rPr>
      </w:pP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prop.obs[i,4] &lt;- prop[i,4] * psi * psi * psi</w:t>
      </w:r>
      <w:r w:rsidRPr="006072F9">
        <w:rPr>
          <w:rFonts w:ascii="Courier New" w:hAnsi="Courier New" w:cs="Courier New"/>
          <w:sz w:val="20"/>
          <w:szCs w:val="20"/>
          <w:lang w:val="it-IT"/>
        </w:rPr>
        <w:tab/>
        <w:t>+</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4 * prop[i,5] * psi * psi * psi * (1 - psi)</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prop.obs[i,5] &lt;- prop[i,5] * psi * psi * psi * psi</w:t>
      </w:r>
    </w:p>
    <w:p w:rsidR="00143064" w:rsidRPr="006072F9" w:rsidRDefault="00143064" w:rsidP="009A0355">
      <w:pPr>
        <w:spacing w:line="240" w:lineRule="auto"/>
        <w:rPr>
          <w:rFonts w:ascii="Courier New" w:hAnsi="Courier New" w:cs="Courier New"/>
          <w:sz w:val="20"/>
          <w:szCs w:val="20"/>
          <w:lang w:val="it-IT"/>
        </w:rPr>
      </w:pP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prop.obscomp[i,1] &lt;- prop.obs[i,1]</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prop.obscomp[i,2] &lt;- prop.obs[i,2]</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prop.obscomp[i,3] &lt;- sum(prop.obs[i,3:5])</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prop.obsunder25[1] &lt;- sum(prop.obscomp[16:24,1]) / 9</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prop.obsunder25[2] &lt;- sum(prop.obscomp[16:24,2]) / 9</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prop.obsunder25[3] &lt;- sum(prop.obscomp[16:24,3]) / 9</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prop.obsover25[1] &lt;- sum(prop.obscomp[25:37,1]) / 13</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prop.obsover25[2] &lt;- sum(prop.obscomp[25:37,2]) / 13</w:t>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 xml:space="preserve"> prop.obsover25[3] &lt;- sum(prop.obscomp[25:37,3]) / 13</w:t>
      </w:r>
      <w:r w:rsidRPr="006072F9">
        <w:rPr>
          <w:rFonts w:ascii="Courier New" w:hAnsi="Courier New" w:cs="Courier New"/>
          <w:sz w:val="20"/>
          <w:szCs w:val="20"/>
          <w:lang w:val="it-IT"/>
        </w:rPr>
        <w:tab/>
      </w:r>
    </w:p>
    <w:p w:rsidR="00143064" w:rsidRPr="006072F9" w:rsidRDefault="00143064" w:rsidP="009A0355">
      <w:pPr>
        <w:spacing w:line="240" w:lineRule="auto"/>
        <w:rPr>
          <w:rFonts w:ascii="Courier New" w:hAnsi="Courier New" w:cs="Courier New"/>
          <w:sz w:val="20"/>
          <w:szCs w:val="20"/>
          <w:lang w:val="it-IT"/>
        </w:rPr>
      </w:pPr>
      <w:r w:rsidRPr="006072F9">
        <w:rPr>
          <w:rFonts w:ascii="Courier New" w:hAnsi="Courier New" w:cs="Courier New"/>
          <w:sz w:val="20"/>
          <w:szCs w:val="20"/>
          <w:lang w:val="it-IT"/>
        </w:rPr>
        <w:t>}</w:t>
      </w:r>
    </w:p>
    <w:p w:rsidR="00143064" w:rsidRPr="006072F9" w:rsidRDefault="00143064" w:rsidP="009A0355">
      <w:pPr>
        <w:spacing w:line="240" w:lineRule="auto"/>
        <w:rPr>
          <w:rFonts w:ascii="Courier New" w:hAnsi="Courier New" w:cs="Courier New"/>
          <w:sz w:val="20"/>
          <w:szCs w:val="20"/>
          <w:lang w:val="it-IT"/>
        </w:rPr>
      </w:pPr>
    </w:p>
    <w:p w:rsidR="00143064" w:rsidRPr="006072F9" w:rsidRDefault="00143064" w:rsidP="009A0355">
      <w:pPr>
        <w:spacing w:line="240" w:lineRule="auto"/>
        <w:rPr>
          <w:rFonts w:ascii="Courier New" w:hAnsi="Courier New" w:cs="Courier New"/>
          <w:sz w:val="20"/>
          <w:szCs w:val="20"/>
          <w:lang w:val="it-IT"/>
        </w:rPr>
      </w:pP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 Data</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list(</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PID incidence, r-infection raqte, Etological fractions and re-infection rate</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16"/>
          <w:szCs w:val="16"/>
          <w:lang w:val="it-IT"/>
        </w:rPr>
      </w:pPr>
      <w:r w:rsidRPr="006072F9">
        <w:rPr>
          <w:rFonts w:ascii="Courier New" w:hAnsi="Courier New" w:cs="Courier New"/>
          <w:b/>
          <w:bCs/>
          <w:sz w:val="20"/>
          <w:szCs w:val="20"/>
          <w:lang w:val="it-IT"/>
        </w:rPr>
        <w:t>mu = c(</w:t>
      </w:r>
      <w:r w:rsidRPr="006072F9">
        <w:rPr>
          <w:rFonts w:ascii="Courier New" w:hAnsi="Courier New" w:cs="Courier New"/>
          <w:b/>
          <w:bCs/>
          <w:sz w:val="16"/>
          <w:szCs w:val="16"/>
          <w:lang w:val="it-IT"/>
        </w:rPr>
        <w:t>-3.865, -3.595, -3.964, -4.402, -0.5856, 0.7104, 0.4815, 0.3117, 0.3277, 1.919),</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lang w:val="it-IT"/>
        </w:rPr>
      </w:pPr>
      <w:r w:rsidRPr="006072F9">
        <w:rPr>
          <w:rFonts w:ascii="Courier New" w:hAnsi="Courier New" w:cs="Courier New"/>
          <w:sz w:val="20"/>
          <w:szCs w:val="20"/>
          <w:lang w:val="it-IT"/>
        </w:rPr>
        <w:t>Omega = structure(.Data =c(</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573.855, -49.264, -10.817, -3.992, 323.371, 97.687, -112.351, -30.198, -5.401, -2.713,</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-49.264, 301.419, -14.194, -3.299, 147.591, -78.069, 176.480, -72.284, -11.551, 2.012,</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-10.817, -14.194, 105.908, -20.063, 37.684, -13.275, -46.636, 236.305, -118.245, 0.515,</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-3.992, -3.299, -20.063, 57.687, 19.172, -2.664, -8.418, -125.677, 138.728, 0.088,</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323.371, 147.591, 37.684, 19.172, 351.620, 1.363, -1.443, -1.164, 1.537, 0.030,</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97.687, -78.069, -13.275, -2.664, 1.363, 285.706, -324.389, -85.846, -16.864, -7.957,</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-112.351, 176.480, -46.636, -8.418, -1.443, -324.389, 734.182, -295.254, -50.046, 8.090,</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-30.198, -72.284, 236.305, -125.677, -1.164, -85.846, -295.254, 1512.713, -758.618, 3.088,</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-5.401, -11.551, -118.245, 138.728, 1.537, -16.864, -50.046, -758.618, 839.634, 0.705,</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16"/>
          <w:szCs w:val="16"/>
        </w:rPr>
      </w:pPr>
      <w:r w:rsidRPr="006072F9">
        <w:rPr>
          <w:rFonts w:ascii="Courier New" w:hAnsi="Courier New" w:cs="Courier New"/>
          <w:b/>
          <w:bCs/>
          <w:sz w:val="16"/>
          <w:szCs w:val="16"/>
        </w:rPr>
        <w:t>-2.713, 2.012, 0.515, 0.088, 0.030, -7.957, 8.090, 3.088, 0.705, 13.711</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sz w:val="20"/>
          <w:szCs w:val="20"/>
        </w:rPr>
        <w:t>.Dim = c(10,10))</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Initial values 1</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list(</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 xml:space="preserve">Y = c(-5,-5,-5,-5,-1,-5,-5,-5,-5,-1) </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xml:space="preserve">) </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 Initial values 2</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b/>
          <w:bCs/>
          <w:sz w:val="20"/>
          <w:szCs w:val="20"/>
        </w:rPr>
        <w:t>list(</w:t>
      </w:r>
    </w:p>
    <w:p w:rsidR="00143064" w:rsidRPr="006072F9"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072F9">
        <w:rPr>
          <w:rFonts w:ascii="Courier New" w:hAnsi="Courier New" w:cs="Courier New"/>
          <w:sz w:val="20"/>
          <w:szCs w:val="20"/>
        </w:rPr>
        <w:t xml:space="preserve">Y = c(-1,-1,-1,-1,3,-1,-1,-1,-1,3) </w:t>
      </w:r>
    </w:p>
    <w:p w:rsidR="00143064" w:rsidRPr="006072F9" w:rsidRDefault="00143064" w:rsidP="009A0355">
      <w:pPr>
        <w:tabs>
          <w:tab w:val="clear" w:pos="0"/>
        </w:tabs>
        <w:autoSpaceDE w:val="0"/>
        <w:autoSpaceDN w:val="0"/>
        <w:adjustRightInd w:val="0"/>
        <w:spacing w:line="240" w:lineRule="auto"/>
        <w:rPr>
          <w:rFonts w:ascii="Courier New" w:hAnsi="Courier New" w:cs="Courier New"/>
          <w:b/>
          <w:bCs/>
          <w:sz w:val="20"/>
          <w:szCs w:val="20"/>
        </w:rPr>
      </w:pPr>
      <w:r w:rsidRPr="006072F9">
        <w:rPr>
          <w:rFonts w:ascii="Courier New" w:hAnsi="Courier New" w:cs="Courier New"/>
          <w:b/>
          <w:bCs/>
          <w:sz w:val="20"/>
          <w:szCs w:val="20"/>
        </w:rPr>
        <w:t xml:space="preserve">) </w:t>
      </w:r>
    </w:p>
    <w:p w:rsidR="00143064" w:rsidRPr="006072F9" w:rsidRDefault="00143064" w:rsidP="009A0355">
      <w:pPr>
        <w:spacing w:line="240" w:lineRule="auto"/>
        <w:rPr>
          <w:rFonts w:ascii="Courier New" w:hAnsi="Courier New" w:cs="Courier New"/>
          <w:sz w:val="20"/>
          <w:szCs w:val="20"/>
        </w:rPr>
      </w:pPr>
    </w:p>
    <w:p w:rsidR="00143064" w:rsidRPr="006072F9" w:rsidRDefault="00143064" w:rsidP="009A0355">
      <w:pPr>
        <w:spacing w:line="240" w:lineRule="auto"/>
        <w:rPr>
          <w:rFonts w:ascii="Courier New" w:hAnsi="Courier New" w:cs="Courier New"/>
          <w:b/>
          <w:bCs/>
          <w:color w:val="FF0000"/>
          <w:sz w:val="20"/>
          <w:szCs w:val="20"/>
        </w:rPr>
      </w:pPr>
    </w:p>
    <w:p w:rsidR="00143064" w:rsidRDefault="00143064" w:rsidP="009A0355">
      <w:pPr>
        <w:pStyle w:val="Heading1"/>
      </w:pPr>
      <w:r w:rsidRPr="002D1010">
        <w:rPr>
          <w:rFonts w:ascii="Times New Roman" w:hAnsi="Times New Roman"/>
          <w:sz w:val="24"/>
        </w:rPr>
        <w:br w:type="page"/>
      </w:r>
      <w:bookmarkStart w:id="19" w:name="_Toc241848735"/>
      <w:bookmarkStart w:id="20" w:name="_Toc445925910"/>
      <w:r w:rsidR="009E2CD7">
        <w:lastRenderedPageBreak/>
        <w:t xml:space="preserve">Appendix </w:t>
      </w:r>
      <w:r>
        <w:t>1</w:t>
      </w:r>
      <w:bookmarkEnd w:id="19"/>
      <w:bookmarkEnd w:id="20"/>
      <w:r w:rsidR="009E2CD7">
        <w:t>2</w:t>
      </w:r>
      <w:r>
        <w:t xml:space="preserve"> </w:t>
      </w:r>
    </w:p>
    <w:p w:rsidR="00143064" w:rsidRPr="006043F3" w:rsidRDefault="00143064" w:rsidP="009A0355">
      <w:pPr>
        <w:pStyle w:val="Heading4"/>
      </w:pPr>
      <w:bookmarkStart w:id="21" w:name="_Toc445925911"/>
      <w:r w:rsidRPr="006043F3">
        <w:t>WinBUGS code for prediction of EP rates in Table 35</w:t>
      </w:r>
      <w:bookmarkEnd w:id="21"/>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model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Population (disecrete time) model - 2 year higher rate</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PID incidence and ct GP re-infection rate ratio informative priors</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Y[1:10] ~ dmnorm(mu[], Omega[ , ])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for (ag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 log(lambda.PID[ag]) &lt;- Y[ag]</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Pr>
          <w:rFonts w:ascii="Courier New" w:hAnsi="Courier New" w:cs="Courier New"/>
          <w:sz w:val="20"/>
          <w:szCs w:val="20"/>
          <w:lang w:val="de-DE"/>
        </w:rPr>
        <w:t xml:space="preserve"> </w:t>
      </w:r>
      <w:r w:rsidRPr="002D1010">
        <w:rPr>
          <w:rFonts w:ascii="Courier New" w:hAnsi="Courier New" w:cs="Courier New"/>
          <w:sz w:val="20"/>
          <w:szCs w:val="20"/>
          <w:lang w:val="de-DE"/>
        </w:rPr>
        <w:t>EF[ag] &lt;- Y[ag+5]</w:t>
      </w:r>
      <w:r>
        <w:rPr>
          <w:rFonts w:ascii="Courier New" w:hAnsi="Courier New" w:cs="Courier New"/>
          <w:sz w:val="20"/>
          <w:szCs w:val="20"/>
          <w:lang w:val="de-DE"/>
        </w:rPr>
        <w:t xml:space="preserve"> * Y[ag+5]</w:t>
      </w:r>
    </w:p>
    <w:p w:rsidR="00143064" w:rsidRPr="002D1010" w:rsidRDefault="00143064" w:rsidP="009A0355">
      <w:pPr>
        <w:autoSpaceDE w:val="0"/>
        <w:autoSpaceDN w:val="0"/>
        <w:adjustRightInd w:val="0"/>
        <w:spacing w:line="240" w:lineRule="auto"/>
        <w:rPr>
          <w:rFonts w:ascii="Courier New" w:hAnsi="Courier New" w:cs="Courier New"/>
          <w:sz w:val="20"/>
          <w:szCs w:val="20"/>
          <w:lang w:val="es-ES_tradnl"/>
        </w:rPr>
      </w:pPr>
      <w:r w:rsidRPr="002D1010">
        <w:rPr>
          <w:rFonts w:ascii="Courier New" w:hAnsi="Courier New" w:cs="Courier New"/>
          <w:sz w:val="20"/>
          <w:szCs w:val="20"/>
          <w:lang w:val="de-DE"/>
        </w:rPr>
        <w:t xml:space="preserve"> </w:t>
      </w:r>
      <w:r w:rsidRPr="002D1010">
        <w:rPr>
          <w:rFonts w:ascii="Courier New" w:hAnsi="Courier New" w:cs="Courier New"/>
          <w:sz w:val="20"/>
          <w:szCs w:val="20"/>
          <w:lang w:val="es-ES_tradnl"/>
        </w:rPr>
        <w:t>}</w:t>
      </w:r>
    </w:p>
    <w:p w:rsidR="00143064" w:rsidRPr="002D1010" w:rsidRDefault="00767910" w:rsidP="009A0355">
      <w:pPr>
        <w:autoSpaceDE w:val="0"/>
        <w:autoSpaceDN w:val="0"/>
        <w:adjustRightInd w:val="0"/>
        <w:spacing w:line="240" w:lineRule="auto"/>
        <w:rPr>
          <w:rFonts w:ascii="Courier New" w:hAnsi="Courier New" w:cs="Courier New"/>
          <w:sz w:val="20"/>
          <w:szCs w:val="20"/>
          <w:lang w:val="es-ES_tradnl"/>
        </w:rPr>
      </w:pPr>
      <w:r>
        <w:rPr>
          <w:rFonts w:ascii="Courier New" w:hAnsi="Courier New" w:cs="Courier New"/>
          <w:sz w:val="20"/>
          <w:szCs w:val="20"/>
          <w:lang w:val="es-ES_tradnl"/>
        </w:rPr>
        <w:t>l</w:t>
      </w:r>
      <w:r w:rsidR="00143064">
        <w:rPr>
          <w:rFonts w:ascii="Courier New" w:hAnsi="Courier New" w:cs="Courier New"/>
          <w:sz w:val="20"/>
          <w:szCs w:val="20"/>
          <w:lang w:val="es-ES_tradnl"/>
        </w:rPr>
        <w:t>ogit(</w:t>
      </w:r>
      <w:r w:rsidR="00143064" w:rsidRPr="002D1010">
        <w:rPr>
          <w:rFonts w:ascii="Courier New" w:hAnsi="Courier New" w:cs="Courier New"/>
          <w:sz w:val="20"/>
          <w:szCs w:val="20"/>
          <w:lang w:val="es-ES_tradnl"/>
        </w:rPr>
        <w:t>psi</w:t>
      </w:r>
      <w:r w:rsidR="00143064">
        <w:rPr>
          <w:rFonts w:ascii="Courier New" w:hAnsi="Courier New" w:cs="Courier New"/>
          <w:sz w:val="20"/>
          <w:szCs w:val="20"/>
          <w:lang w:val="es-ES_tradnl"/>
        </w:rPr>
        <w:t>)</w:t>
      </w:r>
      <w:r w:rsidR="00143064" w:rsidRPr="002D1010">
        <w:rPr>
          <w:rFonts w:ascii="Courier New" w:hAnsi="Courier New" w:cs="Courier New"/>
          <w:sz w:val="20"/>
          <w:szCs w:val="20"/>
          <w:lang w:val="es-ES_tradnl"/>
        </w:rPr>
        <w:t xml:space="preserve"> &lt;- Y[5]</w:t>
      </w:r>
    </w:p>
    <w:p w:rsidR="00143064" w:rsidRPr="002D1010" w:rsidRDefault="00143064" w:rsidP="009A0355">
      <w:pPr>
        <w:autoSpaceDE w:val="0"/>
        <w:autoSpaceDN w:val="0"/>
        <w:adjustRightInd w:val="0"/>
        <w:spacing w:line="240" w:lineRule="auto"/>
        <w:rPr>
          <w:rFonts w:ascii="Courier New" w:hAnsi="Courier New" w:cs="Courier New"/>
          <w:sz w:val="20"/>
          <w:szCs w:val="20"/>
          <w:lang w:val="es-ES_tradnl"/>
        </w:rPr>
      </w:pPr>
      <w:r w:rsidRPr="002D1010">
        <w:rPr>
          <w:rFonts w:ascii="Courier New" w:hAnsi="Courier New" w:cs="Courier New"/>
          <w:sz w:val="20"/>
          <w:szCs w:val="20"/>
          <w:lang w:val="es-ES_tradnl"/>
        </w:rPr>
        <w:t>log(eta1) &lt;- Y[10]</w:t>
      </w:r>
    </w:p>
    <w:p w:rsidR="00143064" w:rsidRPr="002D1010" w:rsidRDefault="00143064" w:rsidP="009A0355">
      <w:pPr>
        <w:autoSpaceDE w:val="0"/>
        <w:autoSpaceDN w:val="0"/>
        <w:adjustRightInd w:val="0"/>
        <w:spacing w:line="240" w:lineRule="auto"/>
        <w:rPr>
          <w:rFonts w:ascii="Courier New" w:hAnsi="Courier New" w:cs="Courier New"/>
          <w:sz w:val="20"/>
          <w:szCs w:val="20"/>
          <w:lang w:val="es-ES_tradnl"/>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WBDEV call</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(ag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680E7B">
        <w:rPr>
          <w:rFonts w:ascii="Courier New" w:hAnsi="Courier New" w:cs="Courier New"/>
          <w:sz w:val="20"/>
          <w:szCs w:val="20"/>
        </w:rPr>
        <w:t xml:space="preserve"> </w:t>
      </w:r>
      <w:r w:rsidRPr="002D1010">
        <w:rPr>
          <w:rFonts w:ascii="Courier New" w:hAnsi="Courier New" w:cs="Courier New"/>
          <w:sz w:val="20"/>
          <w:szCs w:val="20"/>
          <w:lang w:val="de-DE"/>
        </w:rPr>
        <w:t>input1[ag] &lt;- lambda.PID[ag]</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 input1[ag+6] &lt;- EF[ag]</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input1[5] &lt;- psi</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input1[6] &lt;- eta1</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philap ~ dbeta(12,16)</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input1[11] &lt;- philap</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(i in 1:29)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input2[i] &lt;- N[i+15]</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solution[1:609] &lt;- cumulativePIDlap(input1[1:11],input2[1:29])</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number of previous PIDs [n,a] n = number: 0,1,2,3; a = age-group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for (a in 1:4)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numPIDs[1,a] &lt;- 1 - numPIDs[2,a] - numPIDs[3,a] - numPIDs[4,a]</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 xml:space="preserve"> numPIDs[2,a] &lt;- solution[a]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numPIDs[3,a] &lt;- solution[a+4]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numPIDs[4,a] &lt;- solution[a+8]</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numPIDsnct[1,a] &lt;- 1 - numPIDsnct[2,a] - numPIDsnct[3,a] - numPIDsnct[4,a]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numPIDsnct[2,a] &lt;- solution[a+12]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numPIDsnct[3,a] &lt;- solution[a+16]</w:t>
      </w:r>
    </w:p>
    <w:p w:rsidR="00143064"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numPIDsnct[4,a] &lt;- solution[a+20]</w:t>
      </w:r>
    </w:p>
    <w:p w:rsidR="00143064" w:rsidRPr="00E809C0"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E809C0">
        <w:rPr>
          <w:rFonts w:ascii="Courier New" w:hAnsi="Courier New" w:cs="Courier New"/>
          <w:bCs/>
          <w:sz w:val="20"/>
          <w:szCs w:val="20"/>
        </w:rPr>
        <w:t xml:space="preserve"> numPIDsct[1,a] &lt;- numPIDs[1,a] - numPIDsnct[1,a]</w:t>
      </w:r>
    </w:p>
    <w:p w:rsidR="00143064" w:rsidRPr="00E809C0"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E809C0">
        <w:rPr>
          <w:rFonts w:ascii="Courier New" w:hAnsi="Courier New" w:cs="Courier New"/>
          <w:bCs/>
          <w:sz w:val="20"/>
          <w:szCs w:val="20"/>
        </w:rPr>
        <w:t xml:space="preserve"> numPIDsct[2,a] &lt;- numPIDs[2,a] - numPIDsnct[2,a]</w:t>
      </w:r>
    </w:p>
    <w:p w:rsidR="00143064" w:rsidRPr="00E809C0"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E809C0">
        <w:rPr>
          <w:rFonts w:ascii="Courier New" w:hAnsi="Courier New" w:cs="Courier New"/>
          <w:bCs/>
          <w:sz w:val="20"/>
          <w:szCs w:val="20"/>
        </w:rPr>
        <w:t xml:space="preserve"> numPIDsct[3,a] &lt;- numPIDs[3,a] - numPIDsnct[3,a] </w:t>
      </w:r>
    </w:p>
    <w:p w:rsidR="00143064" w:rsidRPr="00E809C0" w:rsidRDefault="00143064" w:rsidP="009A0355">
      <w:pPr>
        <w:autoSpaceDE w:val="0"/>
        <w:autoSpaceDN w:val="0"/>
        <w:adjustRightInd w:val="0"/>
        <w:spacing w:line="240" w:lineRule="auto"/>
        <w:rPr>
          <w:rFonts w:ascii="Courier New" w:hAnsi="Courier New" w:cs="Courier New"/>
          <w:sz w:val="20"/>
          <w:szCs w:val="20"/>
        </w:rPr>
      </w:pPr>
      <w:r w:rsidRPr="00E809C0">
        <w:rPr>
          <w:rFonts w:ascii="Courier New" w:hAnsi="Courier New" w:cs="Courier New"/>
          <w:bCs/>
          <w:sz w:val="20"/>
          <w:szCs w:val="20"/>
        </w:rPr>
        <w:t xml:space="preserve"> numPIDsct[4,a] &lt;- numPIDs[4,a] - numPIDsnct[4,a]</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population denominators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N1619 &lt;- sum(N[16:19])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N2024 &lt;- sum(N[20:24])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N2534 &lt;- sum(N[25:34])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N3544 &lt;- sum(N[35:44])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N1644 &lt;-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N1617 &lt;- sum(N[16:17])</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N1820 &lt;- sum(N[18:20])</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N2124 &lt;- sum(N[21:24])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N2529 &lt;- sum(N[25:29])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N3044 &lt;- sum(N[30:44])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N1819 &lt;- sum(N[18:19])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lastRenderedPageBreak/>
        <w:t>N3034 &lt;- sum(N[30:34])</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Distribution of PID severity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hospital</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r.HESPID[1] ~ dbin(HESPID[1],N1619)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r.HESPID[2] ~ dbin(HESPID[2],N2024)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r.HESPID[3] ~ dbin(HESPID[3],N2534)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r.HESPID[4] ~ dbin(HESPID[4],N3544)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priors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HESPID[a] ~ dbeta(1,1)</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kc60</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r.kc602008[1] ~ dbin(kc602008[1],N1619)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r.kc602008[2] ~ dbin(kc602008[2],N2024)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r.kc602008[3] ~ dbin(kc602008[3],N2534)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r.kc602008[4] ~ dbin(kc602008[4],N3544)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priors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kc602008[a] ~ dbeta(1,1)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data by age not available until 2008</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13421 / 12117 is the ratio of totals for 2002 and GUMCAD data for 2008</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assumes GUMCAD data representative of all kc60</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assumes age distribution is the same in 2002 as 2008</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for (a in 1:4)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kc60[a] &lt;- kc602008[a] * 13421 / 12117</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GPRD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r.GPRDPID[1] ~ dbin(GPRDPID[1],N1619)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r.GPRDPID[2] ~ dbin(GPRDPID[2],N2024)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r.GPRDPID[3] ~ dbin(GPRDPID[3],N2534)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r.GPRDPID[4] ~ dbin(GPRDPID[4],N3544)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priors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GPRDPID[a] ~ dbeta(1,1)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Distribution</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pmin[a] &lt;- kc60[a] + max(HESPID[a],GPRDPID[a])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pmax[a] &lt;- kc60[a] + HESPID[a] + GPRDPID[a]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X[a] ~ dunif(pmin[a],pmax[a])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hospdiag[a] &lt;- psi * HESPID[a] / X[a]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milddiag[a] &lt;- 1 - hospdiag[a] - undiag[a]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undiag[a] &lt;- (1 - psi)</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proportion with PIDs by each age, severity, and number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all PID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n = 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1:3)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PIDcat[1,s,a] &lt;- 1 - (PIDcat[2,s,a] + PIDcat[3,s,a] + PIDcat[4,s,a])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lastRenderedPageBreak/>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n = 2-4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ab/>
      </w:r>
      <w:r w:rsidRPr="002D1010">
        <w:rPr>
          <w:rFonts w:ascii="Courier New" w:hAnsi="Courier New" w:cs="Courier New"/>
          <w:sz w:val="20"/>
          <w:szCs w:val="20"/>
          <w:lang w:val="pt-BR"/>
        </w:rPr>
        <w:t>for (a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PIDcat[n,1,a] &lt;- numPIDs[n,a] * undiag[a]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PIDcat[n,2,a] &lt;- numPIDs[n,a] * milddiag[a]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PIDcat[n,3,a] &lt;- numPIDs[n,a] * hospdiag[a]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PIDcat1624_2544[n,s,1] &lt;- (PIDcat[n,s,1]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PIDcat[n,s,2]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PIDcat[n,s,3] * sum(N[25:29]))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w:t>
      </w:r>
      <w:r>
        <w:rPr>
          <w:rFonts w:ascii="Courier New" w:hAnsi="Courier New" w:cs="Courier New"/>
          <w:sz w:val="20"/>
          <w:szCs w:val="20"/>
          <w:lang w:val="pt-BR"/>
        </w:rPr>
        <w:tab/>
      </w:r>
      <w:r>
        <w:rPr>
          <w:rFonts w:ascii="Courier New" w:hAnsi="Courier New" w:cs="Courier New"/>
          <w:sz w:val="20"/>
          <w:szCs w:val="20"/>
          <w:lang w:val="pt-BR"/>
        </w:rPr>
        <w:tab/>
      </w:r>
      <w:r>
        <w:rPr>
          <w:rFonts w:ascii="Courier New" w:hAnsi="Courier New" w:cs="Courier New"/>
          <w:sz w:val="20"/>
          <w:szCs w:val="20"/>
          <w:lang w:val="pt-BR"/>
        </w:rPr>
        <w:tab/>
        <w:t xml:space="preserve">    </w:t>
      </w:r>
      <w:r w:rsidRPr="002D1010">
        <w:rPr>
          <w:rFonts w:ascii="Courier New" w:hAnsi="Courier New" w:cs="Courier New"/>
          <w:sz w:val="20"/>
          <w:szCs w:val="20"/>
          <w:lang w:val="pt-BR"/>
        </w:rPr>
        <w:t>sum(N[16:29])</w:t>
      </w:r>
      <w:r w:rsidRPr="002D1010">
        <w:rPr>
          <w:rFonts w:ascii="Courier New" w:hAnsi="Courier New" w:cs="Courier New"/>
          <w:sz w:val="20"/>
          <w:szCs w:val="20"/>
          <w:lang w:val="pt-BR"/>
        </w:rPr>
        <w:tab/>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PIDcat1624_2544[n,s,2] &lt;- (PIDcat[n,s,3] * sum(N[30:34])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PIDcat[n,s,4] * sum(N[35:44]))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lang w:val="pt-BR"/>
        </w:rPr>
        <w:tab/>
        <w:t xml:space="preserve">                      </w:t>
      </w:r>
      <w:r w:rsidRPr="00680E7B">
        <w:rPr>
          <w:rFonts w:ascii="Courier New" w:hAnsi="Courier New" w:cs="Courier New"/>
          <w:sz w:val="20"/>
          <w:szCs w:val="20"/>
        </w:rPr>
        <w:t>sum(N[30:44])</w:t>
      </w:r>
    </w:p>
    <w:p w:rsidR="00143064" w:rsidRPr="00E809C0"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E809C0">
        <w:rPr>
          <w:rFonts w:ascii="Courier New" w:hAnsi="Courier New" w:cs="Courier New"/>
          <w:bCs/>
          <w:sz w:val="20"/>
          <w:szCs w:val="20"/>
        </w:rPr>
        <w:t xml:space="preserve">  </w:t>
      </w:r>
      <w:r w:rsidRPr="00E809C0">
        <w:rPr>
          <w:rFonts w:ascii="Courier New" w:hAnsi="Courier New" w:cs="Courier New"/>
          <w:sz w:val="20"/>
          <w:szCs w:val="20"/>
        </w:rPr>
        <w:t>PIDcat1624_2544</w:t>
      </w:r>
      <w:r w:rsidRPr="00E809C0">
        <w:rPr>
          <w:rFonts w:ascii="Courier New" w:hAnsi="Courier New" w:cs="Courier New"/>
          <w:bCs/>
          <w:sz w:val="20"/>
          <w:szCs w:val="20"/>
        </w:rPr>
        <w:t>[n,s,3] &lt;- (PIDcat[n,s,1] * sum(N[16:19]) +</w:t>
      </w:r>
    </w:p>
    <w:p w:rsidR="00143064" w:rsidRPr="00E809C0" w:rsidRDefault="00143064" w:rsidP="009A0355">
      <w:pPr>
        <w:tabs>
          <w:tab w:val="clear" w:pos="0"/>
        </w:tabs>
        <w:autoSpaceDE w:val="0"/>
        <w:autoSpaceDN w:val="0"/>
        <w:adjustRightInd w:val="0"/>
        <w:spacing w:line="240" w:lineRule="auto"/>
        <w:rPr>
          <w:rFonts w:ascii="Courier New" w:hAnsi="Courier New" w:cs="Courier New"/>
          <w:sz w:val="20"/>
          <w:szCs w:val="20"/>
        </w:rPr>
      </w:pPr>
      <w:r w:rsidRPr="00E809C0">
        <w:rPr>
          <w:rFonts w:ascii="Courier New" w:hAnsi="Courier New" w:cs="Courier New"/>
          <w:bCs/>
          <w:sz w:val="20"/>
          <w:szCs w:val="20"/>
        </w:rPr>
        <w:tab/>
      </w:r>
      <w:r w:rsidRPr="00E809C0">
        <w:rPr>
          <w:rFonts w:ascii="Courier New" w:hAnsi="Courier New" w:cs="Courier New"/>
          <w:bCs/>
          <w:sz w:val="20"/>
          <w:szCs w:val="20"/>
        </w:rPr>
        <w:tab/>
        <w:t xml:space="preserve">                 PIDcat[n,s,2] * sum(N[20:24]) +</w:t>
      </w:r>
    </w:p>
    <w:p w:rsidR="00143064" w:rsidRPr="00E809C0"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E809C0">
        <w:rPr>
          <w:rFonts w:ascii="Courier New" w:hAnsi="Courier New" w:cs="Courier New"/>
          <w:sz w:val="20"/>
          <w:szCs w:val="20"/>
        </w:rPr>
        <w:tab/>
      </w:r>
      <w:r w:rsidRPr="00E809C0">
        <w:rPr>
          <w:rFonts w:ascii="Courier New" w:hAnsi="Courier New" w:cs="Courier New"/>
          <w:sz w:val="20"/>
          <w:szCs w:val="20"/>
        </w:rPr>
        <w:tab/>
        <w:t xml:space="preserve">              </w:t>
      </w:r>
      <w:r w:rsidRPr="00E809C0">
        <w:rPr>
          <w:rFonts w:ascii="Courier New" w:hAnsi="Courier New" w:cs="Courier New"/>
          <w:bCs/>
          <w:sz w:val="20"/>
          <w:szCs w:val="20"/>
        </w:rPr>
        <w:t xml:space="preserve">   PIDcat[n,s,3] * sum(N[25:34]) +</w:t>
      </w:r>
    </w:p>
    <w:p w:rsidR="00143064" w:rsidRPr="00E809C0"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E809C0">
        <w:rPr>
          <w:rFonts w:ascii="Courier New" w:hAnsi="Courier New" w:cs="Courier New"/>
          <w:bCs/>
          <w:sz w:val="20"/>
          <w:szCs w:val="20"/>
        </w:rPr>
        <w:tab/>
      </w:r>
      <w:r w:rsidRPr="00E809C0">
        <w:rPr>
          <w:rFonts w:ascii="Courier New" w:hAnsi="Courier New" w:cs="Courier New"/>
          <w:bCs/>
          <w:sz w:val="20"/>
          <w:szCs w:val="20"/>
        </w:rPr>
        <w:tab/>
      </w:r>
      <w:r w:rsidRPr="00E809C0">
        <w:rPr>
          <w:rFonts w:ascii="Courier New" w:hAnsi="Courier New" w:cs="Courier New"/>
          <w:bCs/>
          <w:sz w:val="20"/>
          <w:szCs w:val="20"/>
        </w:rPr>
        <w:tab/>
      </w:r>
      <w:r w:rsidRPr="00E809C0">
        <w:rPr>
          <w:rFonts w:ascii="Courier New" w:hAnsi="Courier New" w:cs="Courier New"/>
          <w:bCs/>
          <w:sz w:val="20"/>
          <w:szCs w:val="20"/>
        </w:rPr>
        <w:tab/>
        <w:t xml:space="preserve">     PIDcat[n,s,4] * sum(N[35:44])) /</w:t>
      </w:r>
    </w:p>
    <w:p w:rsidR="00143064" w:rsidRPr="00E809C0" w:rsidRDefault="00143064" w:rsidP="009A0355">
      <w:pPr>
        <w:autoSpaceDE w:val="0"/>
        <w:autoSpaceDN w:val="0"/>
        <w:adjustRightInd w:val="0"/>
        <w:spacing w:line="240" w:lineRule="auto"/>
        <w:rPr>
          <w:rFonts w:ascii="Courier New" w:hAnsi="Courier New" w:cs="Courier New"/>
          <w:sz w:val="20"/>
          <w:szCs w:val="20"/>
        </w:rPr>
      </w:pPr>
      <w:r w:rsidRPr="00E809C0">
        <w:rPr>
          <w:rFonts w:ascii="Courier New" w:hAnsi="Courier New" w:cs="Courier New"/>
          <w:bCs/>
          <w:sz w:val="20"/>
          <w:szCs w:val="20"/>
        </w:rPr>
        <w:tab/>
      </w:r>
      <w:r w:rsidRPr="00E809C0">
        <w:rPr>
          <w:rFonts w:ascii="Courier New" w:hAnsi="Courier New" w:cs="Courier New"/>
          <w:bCs/>
          <w:sz w:val="20"/>
          <w:szCs w:val="20"/>
        </w:rPr>
        <w:tab/>
      </w:r>
      <w:r w:rsidRPr="00E809C0">
        <w:rPr>
          <w:rFonts w:ascii="Courier New" w:hAnsi="Courier New" w:cs="Courier New"/>
          <w:bCs/>
          <w:sz w:val="20"/>
          <w:szCs w:val="20"/>
        </w:rPr>
        <w:tab/>
      </w:r>
      <w:r w:rsidRPr="00E809C0">
        <w:rPr>
          <w:rFonts w:ascii="Courier New" w:hAnsi="Courier New" w:cs="Courier New"/>
          <w:bCs/>
          <w:sz w:val="20"/>
          <w:szCs w:val="20"/>
        </w:rPr>
        <w:tab/>
        <w:t xml:space="preserve">    sum(N[16:44])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sumsevPIDcat1624_2544[n,a] &lt;- sum(PIDcat1624_2544[n, ,a])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sum2sevPIDcat1624_2544[a] &lt;-sum(sumsevPIDcat1624_2544[2:4,a])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sumnumPIDcat1624_2544[s,a] &lt;- sum(PIDcat1624_2544[2:4,s,a])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sum2numPIDcat1624_2544[a] &lt;- sum(sumnumPIDcat1624_2544[ ,a])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non-CT related PID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n = 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1:3)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PIDcatnct[1,s,a] &lt;- 1 - (PIDcatnct[2,s,a] + PIDcatnct[3,s,a]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PIDcatnct[4,s,a])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n = 2-4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(a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PIDcatnct[n,1,a] &lt;- numPIDsnct[n,a] * undiag[a]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PIDcatnct[n,2,a] &lt;- numPIDsnct[n,a] * milddiag[a]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PIDcatnct[n,3,a] &lt;- numPIDsnct[n,a] * hospdiag[a]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for (n in 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(s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PIDcat1624_2544nct[n,s,1] &lt;- (PIDcatnct[n,s,1] * sum(N[16:19])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lastRenderedPageBreak/>
        <w:t xml:space="preserve">                                PIDcatnct[n,s,2] * sum(N[20:24]) +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PIDcatnct[n,s,3] * sum(N[25:29]))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t xml:space="preserve">                         sum(N[16:29])</w:t>
      </w:r>
      <w:r w:rsidRPr="00A77CC5">
        <w:rPr>
          <w:rFonts w:ascii="Courier New" w:hAnsi="Courier New" w:cs="Courier New"/>
          <w:bCs/>
          <w:sz w:val="20"/>
          <w:szCs w:val="20"/>
        </w:rPr>
        <w:tab/>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PIDcat1624_2544nct[n,s,2] &lt;- (PIDcatnct[n,s,3] * sum(N[30:34])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PIDcatnct[n,s,4] * sum(N[35:44]))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w:t>
      </w:r>
      <w:r w:rsidRPr="00A77CC5">
        <w:rPr>
          <w:rFonts w:ascii="Courier New" w:hAnsi="Courier New" w:cs="Courier New"/>
          <w:bCs/>
          <w:sz w:val="20"/>
          <w:szCs w:val="20"/>
        </w:rPr>
        <w:tab/>
        <w:t xml:space="preserve">       sum(N[30:44])</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PIDcat1624_2544nct[n,s,3] &lt;- (PIDcatnct[n,s,1] * sum(N[16:19])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t xml:space="preserve">                    PIDcatnct[n,s,2] * sum(N[20:24])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t xml:space="preserve">              </w:t>
      </w:r>
      <w:r w:rsidRPr="00A77CC5">
        <w:rPr>
          <w:rFonts w:ascii="Courier New" w:hAnsi="Courier New" w:cs="Courier New"/>
          <w:bCs/>
          <w:sz w:val="20"/>
          <w:szCs w:val="20"/>
        </w:rPr>
        <w:tab/>
        <w:t xml:space="preserve">  PIDcatnct[n,s,3] * sum(N[25:34])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PIDcatnct[n,s,4] * sum(N[35:44]))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sum(N[16:44])</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sz w:val="20"/>
          <w:szCs w:val="20"/>
        </w:rPr>
      </w:pPr>
      <w:r w:rsidRPr="00A77CC5">
        <w:rPr>
          <w:rFonts w:ascii="Courier New" w:hAnsi="Courier New" w:cs="Courier New"/>
          <w:bCs/>
          <w:sz w:val="20"/>
          <w:szCs w:val="20"/>
        </w:rPr>
        <w:t xml:space="preserve"> }</w:t>
      </w:r>
      <w:r w:rsidRPr="00A77CC5">
        <w:rPr>
          <w:rFonts w:ascii="Courier New" w:hAnsi="Courier New" w:cs="Courier New"/>
          <w:bCs/>
          <w:sz w:val="20"/>
          <w:szCs w:val="20"/>
        </w:rPr>
        <w:tab/>
      </w:r>
    </w:p>
    <w:p w:rsidR="00143064" w:rsidRPr="00A77CC5"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for (a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(n in 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sumsevPIDcat1624_2544nct[n,a] &lt;- sum(PIDcat1624_2544nct[n, ,a])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sum2sevPIDcat1624_2544nct[a] &lt;-sum(sumsevPIDcat1624_2544nct[2:4,a])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(s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sumnumPIDcat1624_2544nct[s,a] &lt;- sum(PIDcat1624_2544nct[2:4,s,a])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sum2numPIDcat1624_2544nct[a] &lt;- sum(sumnumPIDcat1624_2544nct[ ,a])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CT related PID</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n = 1</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for (s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(a in 1:4)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PIDcatct[1,s,a] &lt;- 1 - (PIDcatct[2,s,a] + PIDcatct[3,s,a] +    </w:t>
      </w:r>
      <w:r w:rsidRPr="00A77CC5">
        <w:rPr>
          <w:rFonts w:ascii="Courier New" w:hAnsi="Courier New" w:cs="Courier New"/>
          <w:bCs/>
          <w:sz w:val="20"/>
          <w:szCs w:val="20"/>
        </w:rPr>
        <w:tab/>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r w:rsidRPr="00A77CC5">
        <w:rPr>
          <w:rFonts w:ascii="Courier New" w:hAnsi="Courier New" w:cs="Courier New"/>
          <w:bCs/>
          <w:sz w:val="20"/>
          <w:szCs w:val="20"/>
        </w:rPr>
        <w:tab/>
        <w:t xml:space="preserve">                    PIDcatct[4,s,a])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n = 2-4</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for (n in 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(a in 1:4)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PIDcatct[n,1,a] &lt;- numPIDsct[n,a] * undiag[a]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PIDcatct[n,2,a] &lt;- numPIDsct[n,a] * milddiag[a]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PIDcatct[n,3,a] &lt;- numPIDsct[n,a] * hospdiag[a]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for (n in 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(s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PIDcat1624_2544ct[n,s,1] &lt;- (PIDcatct[n,s,1] * sum(N[16:19])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PIDcatct[n,s,2] * sum(N[20:24]) +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PIDcatct[n,s,3] * sum(N[25:29]))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t xml:space="preserve">                        sum(N[16:29])</w:t>
      </w:r>
      <w:r w:rsidRPr="00A77CC5">
        <w:rPr>
          <w:rFonts w:ascii="Courier New" w:hAnsi="Courier New" w:cs="Courier New"/>
          <w:bCs/>
          <w:sz w:val="20"/>
          <w:szCs w:val="20"/>
        </w:rPr>
        <w:tab/>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PIDcat1624_2544ct[n,s,2] &lt;- (PIDcatct[n,s,3] * sum(N[30:34])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PIDcatct[n,s,4] * sum(N[35:44]))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t xml:space="preserve"> </w:t>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sum(N[30:44])</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PIDcat1624_2544ct[n,s,3] &lt;- (PIDcatct[n,s,1] * sum(N[16:19])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r w:rsidRPr="00A77CC5">
        <w:rPr>
          <w:rFonts w:ascii="Courier New" w:hAnsi="Courier New" w:cs="Courier New"/>
          <w:bCs/>
          <w:sz w:val="20"/>
          <w:szCs w:val="20"/>
        </w:rPr>
        <w:tab/>
      </w:r>
      <w:r w:rsidRPr="00A77CC5">
        <w:rPr>
          <w:rFonts w:ascii="Courier New" w:hAnsi="Courier New" w:cs="Courier New"/>
          <w:bCs/>
          <w:sz w:val="20"/>
          <w:szCs w:val="20"/>
        </w:rPr>
        <w:tab/>
        <w:t xml:space="preserve"> PIDcatct[n,s,2] * sum(N[20:24])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t xml:space="preserve">              </w:t>
      </w:r>
      <w:r w:rsidRPr="00A77CC5">
        <w:rPr>
          <w:rFonts w:ascii="Courier New" w:hAnsi="Courier New" w:cs="Courier New"/>
          <w:bCs/>
          <w:sz w:val="20"/>
          <w:szCs w:val="20"/>
        </w:rPr>
        <w:tab/>
        <w:t xml:space="preserve"> PIDcatct[n,s,3] * sum(N[25:34])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 xml:space="preserve"> PIDcatct[n,s,4] * sum(N[35:44]))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r>
      <w:r w:rsidRPr="00A77CC5">
        <w:rPr>
          <w:rFonts w:ascii="Courier New" w:hAnsi="Courier New" w:cs="Courier New"/>
          <w:bCs/>
          <w:sz w:val="20"/>
          <w:szCs w:val="20"/>
        </w:rPr>
        <w:tab/>
        <w:t>sum(N[16:44])</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r w:rsidRPr="00A77CC5">
        <w:rPr>
          <w:rFonts w:ascii="Courier New" w:hAnsi="Courier New" w:cs="Courier New"/>
          <w:bCs/>
          <w:sz w:val="20"/>
          <w:szCs w:val="20"/>
        </w:rPr>
        <w:tab/>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lastRenderedPageBreak/>
        <w:t>for (a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(n in 2:4)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sumsevPIDcat1624_2544ct[n,a] &lt;- sum(PIDcat1624_2544ct[n, ,a])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sum2sevPIDcat1624_2544ct[a] &lt;-sum(sumsevPIDcat1624_2544ct[2:4,a])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for (s in 1:3)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sumnumPIDcat1624_2544ct[s,a] &lt;- sum(PIDcat1624_2544ct[2:4,s,a])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sum2numPIDcat1624_2544ct[a] &lt;- sum(sumnumPIDcat1624_2544ct[ ,a])</w:t>
      </w:r>
    </w:p>
    <w:p w:rsidR="00143064" w:rsidRPr="00A77CC5"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A77CC5">
        <w:rPr>
          <w:rFonts w:ascii="Courier New" w:hAnsi="Courier New" w:cs="Courier New"/>
          <w:bCs/>
          <w:sz w:val="20"/>
          <w:szCs w:val="20"/>
        </w:rPr>
        <w:t xml:space="preserve"> }</w:t>
      </w:r>
    </w:p>
    <w:p w:rsidR="00143064" w:rsidRDefault="00143064" w:rsidP="009A0355">
      <w:pPr>
        <w:tabs>
          <w:tab w:val="clear" w:pos="0"/>
        </w:tabs>
        <w:autoSpaceDE w:val="0"/>
        <w:autoSpaceDN w:val="0"/>
        <w:adjustRightInd w:val="0"/>
        <w:spacing w:line="240" w:lineRule="auto"/>
        <w:rPr>
          <w:rFonts w:ascii="Courier New" w:hAnsi="Courier New" w:cs="Courier New"/>
          <w:color w:val="0000FF"/>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Probability of EP given PID and conception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Likelihood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Westrom progression to EP by number of episodes</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for (n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r.EPnum[n] ~ dbin(EPnum[n],n.EPnum[n])</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Westrom progression to EP by severity in women with 1 PID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1:3)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r.EPsev[s] ~ dbin(EPsev[s],n.EPsev[s])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Westrom progression to EP by age in women with 1 PID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r.EPage[a] ~ dbin(EPage[a],n.EPage[a])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functional retionship between model (see below) parameters and likelihood</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r w:rsidRPr="002D1010">
        <w:rPr>
          <w:rFonts w:ascii="Courier New" w:hAnsi="Courier New" w:cs="Courier New"/>
          <w:b/>
          <w:bCs/>
          <w:sz w:val="20"/>
          <w:szCs w:val="20"/>
          <w:lang w:val="pt-BR"/>
        </w:rPr>
        <w:t>EPnum[1] &lt;- (control[1] * 713 + control[2] * 199) / 912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EPnum[n] &lt;- (((PIDconctoEP[n,1,1]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PIDconctoEP[n,2,1]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PIDconctoEP[n,3,1] * n.EPsev[3])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sum(n.EPsev[1:3])) * n.EPage[1]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((PIDconctoEP[n,1,2]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PIDconctoEP[n,2,2]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PIDconctoEP[n,3,2] * n.EPsev[3])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sum(n.EPsev[1:3])) * n.EPage[2])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sum(n.EPage[1:2])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1:3)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EPsev[s] &lt;- (PIDconctoEP[2,s,1] * n.EPage[1]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PIDconctoEP[2,s,2] * n.EPage[2])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sum(n.EPage[1:2])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EPage[a] &lt;- (PIDconctoEP[2,1,a] * n.EPsev[1]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PIDconctoEP[2,2,a] * n.EPsev[2]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PIDconctoEP[2,3,a] * n.EPsev[3])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sum(n.EPsev[1:3])</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probability of EP by age - all PID</w:t>
      </w: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lastRenderedPageBreak/>
        <w:t xml:space="preserve"># assume EPs occur 5yrs into Westrom (8.9 year foll) for distribution of EP #age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Progression probabilities by age, severity, and number</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progress[n,s,a] n: number of PIDs 0,1,2,3+, sev mild,mod,sev, a: age&lt;=29, #30+</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model</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1:3)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for (a in 1:2)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PIDconctoEP[1,s,a] &lt;- EPnum[1] # constant across age!!!</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logit(PIDconctoEP[n,s,a]) &lt;- beta0 + beta1[n] + beta2[s] + beta3[a]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control[1] &lt;- alphatemp * propEP.1624 / (propEP.1624 + propEP.2544)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control[2] &lt;- alphatemp * propEP.2544 / (propEP.1624 + propEP.2544)</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logit(alphatemp) &lt;- alpha </w:t>
      </w: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Priors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alpha control group thing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alpha ~ dnorm(0,0.0001)</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beta0 = 1 PID, mild, young,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beta0 ~ dnorm(0,0.0001)</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beta1[n] = effect of 0,1,2or3 PIDs beta1[1] = 0, beta1[2] = 0</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beta1[1] &lt;- 0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beta1[2] &lt;- 0</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for (n in 3:4)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beta1[n] ~ dnorm(0,0.0001)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beta2[s] = effect of severity: beta2[1] = 0  </w:t>
      </w: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beta2[1] &lt;- 0</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2:3)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beta2[s] ~ dnorm(0,0.0001)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beta3[a] = effect of age: beta3[1] = 0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beta3[1] &lt;- 0</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beta3[2] ~ dnorm(0,0.0001)</w:t>
      </w:r>
      <w:r w:rsidRPr="00680E7B">
        <w:rPr>
          <w:rFonts w:ascii="Courier New" w:hAnsi="Courier New" w:cs="Courier New"/>
          <w:sz w:val="20"/>
          <w:szCs w:val="20"/>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RESIDUAL DEVIANCE</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(m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dev1[m] &lt;- 2 * (r.EPnum[m] * log(r.EPnum[m] / (EPnum[m] * n.EPnum[m]))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(n.EPnum[m] - r.EPnum[m]) * log((n.EPnum[m] - r.EPnum[m])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(n.EPnum[m] - (n.EPnum[m] * EPnum[m]))))</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(s in 1:3)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dev2[s] &lt;- 2 * (r.EPsev[s] * log(r.EPsev[s] / (EPsev[s] * n.EPsev[s]))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(n.EPsev[s] - r.EPsev[s]) * log((n.EPsev[s] - r.EPsev[s])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(n.EPsev[s] - (n.EPsev[s] * EPsev[s]))))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dev3[a] &lt;- 2 * (r.EPage[a] * log(r.EPage[a] / (EPage[a] * n.EPage[a]))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(n.EPage[a] - r.EPage[a]) * log((n.EPage[a] - r.EPage[a])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(n.EPage[a] - (n.EPage[a] * EPage[a]))))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lastRenderedPageBreak/>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sumdev1 &lt;- sum(dev1[])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sumdev2 &lt;- sum(dev2[])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sumdev3 &lt;- sum(dev3[])</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sumdev.tot &lt;- sumdev1 + sumdev2 + sumdev3</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Progression probabilities by age, diagnostic status, and number</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progress[n,s,a] n: number of PIDs 0,1,2,3+,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1: undiagnosed (mild),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2: diagnosed outside of Hospital (mild),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3: hospital diagnosed(overall Westrom)</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a: age&lt;=29, 30+</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model 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[n,1,a]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sum(n.EPsev[1:3]))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[n,2,a]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sum(n.EPsev[1:3]))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[n,3,a]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sum(n.EPsev[1:3])) - control[a]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model 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[n,1,a] &lt;- PIDconctoEP[n,1,a]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[n,2,a]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sum(n.EPsev[1:3])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[n,3,a]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sum(n.EPsev[1:3]) - control[a]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model 3</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[n,1,a] &lt;- PIDconctoEP[n,1,a]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[n,2,a] &lt;- PIDconctoEP[n,1,a]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[n,3,a]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sum(n.EPsev[1:3]) - control[a]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model 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lastRenderedPageBreak/>
        <w:t xml:space="preserve">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A[n,a] &lt;- PIDconctoEP[n,1,a]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[n,1,a] ~ dunif(0,A[n,a])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[n,2,a] &lt;- PIDconctoEP[n,1,a]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[n,3,a]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sum(n.EPsev[1:3]) - control[a]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model 5</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[n,1,a] &lt;- 0</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[n,2,a] &lt;- PIDconctoEP[n,1,a] - control[a]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[n,3,a] &lt;- (PIDconctoEP[n,1,a] * n.EPsev[1]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PIDconctoEP[n,2,a] * n.EPsev[2]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PIDconctoEP[n,3,a] * n.EPsev[3])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sum(n.EPsev[1:3]) - control[a]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Risk a pregnancy will be ectopic due to PID by age</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all PID</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EPs[n,s,1] &lt;- PIDcat[n,s,1]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EPs[n,s,2] &lt;- PIDcat[n,s,2]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EPs[n,s,3] &lt;- PIDcat[n,s,3]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[n,s,1] * N2529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 xml:space="preserve">[n,s,2] * N3034)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 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EPs[n,s,4] &lt;- PIDcat[n,s,4]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EPbyage[a] &lt;- sum(EPs[2:4 , ,a])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EPbyage.tot &lt;- (EPbyage[1]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 xml:space="preserve">EPbyage[2]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EPbyage[3]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EPbyage[4] * sum(N[35:44])) / </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non-CT related PID</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EPsnct[n,s,1] &lt;- PIDcatnct[n,s,1]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EPsnct[n,s,2] &lt;- PIDcatnct[n,s,2]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EPsnct[n,s,3] &lt;- PIDcatnct[n,s,3]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[n,s,1] * N2529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 xml:space="preserve">[n,s,2] * N3034)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 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EPsnct[n,s,4] &lt;- PIDcatnct[n,s,4] * PIDconctoEP</w:t>
      </w:r>
      <w:r w:rsidRPr="002D1010">
        <w:rPr>
          <w:rFonts w:ascii="Courier New" w:hAnsi="Courier New" w:cs="Courier New"/>
          <w:b/>
          <w:bCs/>
          <w:sz w:val="20"/>
          <w:szCs w:val="20"/>
          <w:lang w:val="pt-BR"/>
        </w:rPr>
        <w:t>2</w:t>
      </w:r>
      <w:r w:rsidRPr="002D1010">
        <w:rPr>
          <w:rFonts w:ascii="Courier New" w:hAnsi="Courier New" w:cs="Courier New"/>
          <w:sz w:val="20"/>
          <w:szCs w:val="20"/>
          <w:lang w:val="pt-BR"/>
        </w:rPr>
        <w:t>[n,s,2]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EPbyagenct[a] &lt;- sum(EPsnct[2:4 , ,a])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lastRenderedPageBreak/>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EPbyagenct.tot &lt;- (EPbyagenct[1]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 xml:space="preserve">EPbyagenct[2]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EPbyagenct[3]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EPbyagenct[4] * sum(N[35:44])) / </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EPduetoCTbyage[a] &lt;- EPbyage[a] - EPbyagenct[a]</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EPduetoCTbyage.tot &lt;- (EPduetoCTbyage[1]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 xml:space="preserve">EPduetoCTbyage[2]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EPduetoCTbyage[3]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EPduetoCTbyage[4] * sum(N[35:44])) / </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proportion of PID related EPs due to CT</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propCTofPIDEPs[a] &lt;- 1 - (EPbyagenct[a] / EPbyage[a])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propCTofPIDEPs.tot &lt;- (propCTofPIDEPs[1]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 xml:space="preserve">propCTofPIDEPs[2]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propCTofPIDEPs[3]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propCTofPIDEPs[4]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propCTofPIDEPs.tot2 &lt;- (propCTofPIDEPs[1] * r.HESEP[1]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propCTofPIDEPs[2] * r.HESEP[2]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propCTofPIDEPs[3] * r.HESEP[3]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propCTofPIDEPs[4] * r.HESEP[4])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sum(r.HESEP[1:4])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Population EP rate by age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Conception rate by age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concdata[1] ~ dbin(conc[1],N1619)</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concdata[2] ~ dbin(conc[2],N2024)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concdata[3] ~ dbin(conc[3],N2534)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concdata[4] ~ dbin(conc[4],N3544)</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priors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conc[a] ~ dbeta(1,1)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EP rate by age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r.HESEP[1] ~ dbin(HESEP[1],N1619)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r.HESEP[2] ~ dbin(HESEP[2],N2024)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r.HESEP[3] ~ dbin(HESEP[3],N2534)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r.HESEP[4] ~ dbin(HESEP[4],N3544)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priors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HESEP[a] ~ dbeta(1,1)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Analysis of retrospective data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Odds Ratio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ln.OR.l ~ dnorm(1.22,28.5)</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ln.OR.u ~ dnorm(1.69,48.5)</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OR.l &lt;- exp(ln.OR.l)</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OR.u &lt;- exp(ln.OR.u)</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Default="00143064" w:rsidP="009A0355">
      <w:pPr>
        <w:tabs>
          <w:tab w:val="clear" w:pos="0"/>
        </w:tabs>
        <w:autoSpaceDE w:val="0"/>
        <w:autoSpaceDN w:val="0"/>
        <w:adjustRightInd w:val="0"/>
        <w:spacing w:line="240" w:lineRule="auto"/>
        <w:rPr>
          <w:rFonts w:ascii="Courier New" w:hAnsi="Courier New" w:cs="Courier New"/>
          <w:sz w:val="20"/>
          <w:szCs w:val="20"/>
        </w:rPr>
      </w:pPr>
      <w:r>
        <w:rPr>
          <w:rFonts w:ascii="Courier New" w:hAnsi="Courier New" w:cs="Courier New"/>
          <w:b/>
          <w:bCs/>
          <w:sz w:val="20"/>
          <w:szCs w:val="20"/>
        </w:rPr>
        <w:t># Population attributable fraction</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for (a in 1:4)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ab/>
        <w:t>pi.PID[a] &lt;- 1 - numPIDs[1,a]</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ab/>
      </w:r>
      <w:r w:rsidRPr="006A33F8">
        <w:rPr>
          <w:rFonts w:ascii="Courier New" w:hAnsi="Courier New" w:cs="Courier New"/>
          <w:bCs/>
          <w:sz w:val="20"/>
          <w:szCs w:val="20"/>
        </w:rPr>
        <w:t>pi.PIDnct[a] &lt;- 1 - numPIDsnct[1,a]</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ab/>
        <w:t>gamma.l[a] &lt;- (pi.PID[a] * (OR.l - 1)) / (pi.PID[a]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ab/>
        <w:t>gamma.u[a] &lt;- (pi.PID[a] * (OR.u - 1)) / (pi.PID[a]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ab/>
        <w:t xml:space="preserve">gamma.lnct[a] &lt;- (pi.PIDnct[a] * (OR.l - 1)) /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(pi.PIDnct[a]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ab/>
        <w:t xml:space="preserve">gamma.unct[a] &lt;- (pi.PIDnct[a] * (OR.u - 1)) /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(pi.PIDnct[a]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ab/>
        <w:t>gamma.lct[a] &lt;- gamma.l[a] - gamma.lnct[a]</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ab/>
        <w:t>gamma.uct[a] &lt;- gamma.u[a] - gamma.unct[a]</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ab/>
        <w:t>}</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pi.PID1624 &lt;- (pi.PID[1] * sum(N[16:19]) + pi.PID[2] * sum(N[20:24])) /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sum(N[16:24])</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pi.PID2544 &lt;- (pi.PID[3] * sum(N[25:34]) + pi.PID[4] * sum(N[35:44])) /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 xml:space="preserve">               sum(N[25:44])</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pi.PID1644 &lt;- (pi.PID[1] * sum(N[16:19]) + pi.PID[2] * sum(N[20:24])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pi.PID[3] * sum(N[25:34]) + pi.PID[4] * sum(N[35:44])) /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 xml:space="preserve">               sum(N[16:44])</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pi.PID1624nct &lt;- (pi.PIDnct[1] * sum(N[16:19])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pi.PIDnct[2] * sum(N[20:24])) / sum(N[16:24])</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pi.PID2544nct &lt;- (pi.PIDnct[3] * sum(N[25:34])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pi.PIDnct[4] * sum(N[35:44])) / sum(N[25:44])</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pi.PID1644nct &lt;- (pi.PIDnct[1] * sum(N[16:19]) +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pi.PIDnct[2] * sum(N[20:24])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pi.PIDnct[3] * sum(N[25:34])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pi.PIDnct[4] * sum(N[35:44])) /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 xml:space="preserve">                 sum(N[16:44])</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gamma.l.1624 &lt;- (pi.PID1624 * (OR.l - 1)) / (pi.PID1624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gamma.u.1624 &lt;- (pi.PID1624 * (OR.u - 1)) / (pi.PID1624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gamma.l.2544 &lt;- (pi.PID2544 * (OR.l - 1)) / (pi.PID2544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gamma.u.2544 &lt;- (pi.PID2544 * (OR.u - 1)) / (pi.PID2544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gamma.l.1644 &lt;- (pi.PID1644 * (OR.l - 1)) / (pi.PID1644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gamma.u.1644 &lt;- (pi.PID1644 * (OR.u - 1)) / (pi.PID1644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gamma.l.1624nct &lt;- (pi.PID1624nct * (OR.l - 1)) /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(pi.PID1624nct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gamma.u.1624nct &lt;- (pi.PID1624nct * (OR.u - 1)) /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 xml:space="preserve">                   (pi.PID1624nct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gamma.l.2544nct &lt;- (pi.PID2544nct * (OR.l - 1))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(pi.PID2544nct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gamma.u.2544nct &lt;- (pi.PID2544nct * (OR.u - 1))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 xml:space="preserve">                   (pi.PID2544nct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gamma.l.1644nct &lt;- (pi.PID1644nct * (OR.l - 1)) /</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 xml:space="preserve">                   (pi.PID1644nct * (OR.l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gamma.u.1644nct &lt;- (pi.PID1644nct * (OR.u - 1))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 xml:space="preserve">                   (pi.PID1644nct * (OR.u - 1) + 1)</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gamma.l.1624ct &lt;- gamma.l.1624 - gamma.l.1624nct</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gamma.u.1624ct &lt;- gamma.u.1624 - gamma.u.1624nct</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gamma.l.2544ct &lt;- gamma.l.2544 - gamma.l.2544nct</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gamma.u.2544ct &lt;- gamma.u.2544 - gamma.u.2544nct</w:t>
      </w:r>
    </w:p>
    <w:p w:rsidR="00143064" w:rsidRPr="006A33F8"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6A33F8">
        <w:rPr>
          <w:rFonts w:ascii="Courier New" w:hAnsi="Courier New" w:cs="Courier New"/>
          <w:bCs/>
          <w:sz w:val="20"/>
          <w:szCs w:val="20"/>
        </w:rPr>
        <w:t>gamma.l.1644ct &lt;- gamma.l.1644 - gamma.l.1644nct</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bCs/>
          <w:sz w:val="20"/>
          <w:szCs w:val="20"/>
        </w:rPr>
        <w:t>gamma.u.1644ct &lt;- gamma.u.1644 - gamma.u.1644nct</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lastRenderedPageBreak/>
        <w:t>numEPSduePID.l &lt;- gamma.l.</w:t>
      </w:r>
      <w:r w:rsidRPr="006A33F8">
        <w:rPr>
          <w:rFonts w:ascii="Courier New" w:hAnsi="Courier New" w:cs="Courier New"/>
          <w:bCs/>
          <w:sz w:val="20"/>
          <w:szCs w:val="20"/>
        </w:rPr>
        <w:t>1644</w:t>
      </w:r>
      <w:r w:rsidRPr="006A33F8">
        <w:rPr>
          <w:rFonts w:ascii="Courier New" w:hAnsi="Courier New" w:cs="Courier New"/>
          <w:sz w:val="20"/>
          <w:szCs w:val="20"/>
        </w:rPr>
        <w:t xml:space="preserve"> * sum(r.HESEP[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numEPSduePID.u &lt;- gamma.u.</w:t>
      </w:r>
      <w:r w:rsidRPr="006A33F8">
        <w:rPr>
          <w:rFonts w:ascii="Courier New" w:hAnsi="Courier New" w:cs="Courier New"/>
          <w:bCs/>
          <w:sz w:val="20"/>
          <w:szCs w:val="20"/>
        </w:rPr>
        <w:t>1644</w:t>
      </w:r>
      <w:r w:rsidRPr="006A33F8">
        <w:rPr>
          <w:rFonts w:ascii="Courier New" w:hAnsi="Courier New" w:cs="Courier New"/>
          <w:sz w:val="20"/>
          <w:szCs w:val="20"/>
        </w:rPr>
        <w:t xml:space="preserve"> * sum(r.HESEP[ ])</w:t>
      </w: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6A33F8" w:rsidRDefault="00143064" w:rsidP="009A0355">
      <w:pPr>
        <w:tabs>
          <w:tab w:val="clear" w:pos="0"/>
        </w:tabs>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numEPSdueCT.l &lt;- gamma.l.</w:t>
      </w:r>
      <w:r w:rsidRPr="006A33F8">
        <w:rPr>
          <w:rFonts w:ascii="Courier New" w:hAnsi="Courier New" w:cs="Courier New"/>
          <w:bCs/>
          <w:sz w:val="20"/>
          <w:szCs w:val="20"/>
        </w:rPr>
        <w:t>1644</w:t>
      </w:r>
      <w:r w:rsidRPr="006A33F8">
        <w:rPr>
          <w:rFonts w:ascii="Courier New" w:hAnsi="Courier New" w:cs="Courier New"/>
          <w:sz w:val="20"/>
          <w:szCs w:val="20"/>
        </w:rPr>
        <w:t xml:space="preserve"> * sum(r.HESEP[ ]) * propCTofPIDEPs.tot2</w:t>
      </w:r>
    </w:p>
    <w:p w:rsidR="00143064" w:rsidRPr="006A33F8" w:rsidRDefault="00143064" w:rsidP="009A0355">
      <w:pPr>
        <w:autoSpaceDE w:val="0"/>
        <w:autoSpaceDN w:val="0"/>
        <w:adjustRightInd w:val="0"/>
        <w:spacing w:line="240" w:lineRule="auto"/>
        <w:rPr>
          <w:rFonts w:ascii="Courier New" w:hAnsi="Courier New" w:cs="Courier New"/>
          <w:sz w:val="20"/>
          <w:szCs w:val="20"/>
        </w:rPr>
      </w:pPr>
      <w:r w:rsidRPr="006A33F8">
        <w:rPr>
          <w:rFonts w:ascii="Courier New" w:hAnsi="Courier New" w:cs="Courier New"/>
          <w:sz w:val="20"/>
          <w:szCs w:val="20"/>
        </w:rPr>
        <w:t>numEPSdueCT.u &lt;- gamma.u.</w:t>
      </w:r>
      <w:r w:rsidRPr="006A33F8">
        <w:rPr>
          <w:rFonts w:ascii="Courier New" w:hAnsi="Courier New" w:cs="Courier New"/>
          <w:bCs/>
          <w:sz w:val="20"/>
          <w:szCs w:val="20"/>
        </w:rPr>
        <w:t>1644</w:t>
      </w:r>
      <w:r w:rsidRPr="006A33F8">
        <w:rPr>
          <w:rFonts w:ascii="Courier New" w:hAnsi="Courier New" w:cs="Courier New"/>
          <w:sz w:val="20"/>
          <w:szCs w:val="20"/>
        </w:rPr>
        <w:t xml:space="preserve"> * sum(r.HESEP[ ]) * propCTofPIDEPs.tot2</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Proportion of conceptions that are Ectopic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propEP[a] &lt;- HESEP[a] / conc[a]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propEP.1624 &lt;- (propEP[1] * sum(N[16:19]) + propEP[2]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propEP.2544 &lt;- (propEP[3] * sum(N[25:34]) + propEP[4]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sum(N[25:44])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propEP.tot &lt;- (propEP[1]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propEP[2]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propEP[3]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propEP[4]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Retrospective estimate of prop EPS due to PID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retroEPfromPID.l[a] &lt;- propEP[a] *</w:t>
      </w:r>
      <w:r w:rsidRPr="00680E7B">
        <w:rPr>
          <w:rFonts w:ascii="Courier New" w:hAnsi="Courier New" w:cs="Courier New"/>
          <w:sz w:val="20"/>
          <w:szCs w:val="20"/>
        </w:rPr>
        <w:tab/>
        <w:t xml:space="preserve">gamma.l[a]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retroEPfromPID.u[a] &lt;- propEP[a] *</w:t>
      </w:r>
      <w:r w:rsidRPr="00680E7B">
        <w:rPr>
          <w:rFonts w:ascii="Courier New" w:hAnsi="Courier New" w:cs="Courier New"/>
          <w:sz w:val="20"/>
          <w:szCs w:val="20"/>
        </w:rPr>
        <w:tab/>
        <w:t xml:space="preserve">gamma.u[a]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retroEPfromPID.l.tot &lt;- propEP.tot * gamma.l.</w:t>
      </w:r>
      <w:r>
        <w:rPr>
          <w:rFonts w:ascii="Courier New" w:hAnsi="Courier New" w:cs="Courier New"/>
          <w:sz w:val="20"/>
          <w:szCs w:val="20"/>
        </w:rPr>
        <w:t>1644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retroEPfromPID.u.tot &lt;- propEP.tot * gamma.u.</w:t>
      </w:r>
      <w:r>
        <w:rPr>
          <w:rFonts w:ascii="Courier New" w:hAnsi="Courier New" w:cs="Courier New"/>
          <w:sz w:val="20"/>
          <w:szCs w:val="20"/>
        </w:rPr>
        <w:t>1644</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Proportion due to PID and CT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for (a in 1:4)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propPID[a] &lt;- EPbyage[a] / propEP[a]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propifnoct[a] &lt;- EPbyagenct[a] / propEP[a]</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propnct[a] &lt;- propPID[a] - propifnoct[a]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propPID.tot &lt;- (propPID[1]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680E7B">
        <w:rPr>
          <w:rFonts w:ascii="Courier New" w:hAnsi="Courier New" w:cs="Courier New"/>
          <w:sz w:val="20"/>
          <w:szCs w:val="20"/>
        </w:rPr>
        <w:t xml:space="preserve">                </w:t>
      </w:r>
      <w:r w:rsidRPr="002D1010">
        <w:rPr>
          <w:rFonts w:ascii="Courier New" w:hAnsi="Courier New" w:cs="Courier New"/>
          <w:sz w:val="20"/>
          <w:szCs w:val="20"/>
          <w:lang w:val="pt-BR"/>
        </w:rPr>
        <w:t xml:space="preserve">propPID[2]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propPID[3]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propPID[4]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propifnoct.tot &lt;- (propifnoct[1]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propifnoct[2]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propifnoct[3]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propifnoct[4]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propnct.tot &lt;- (propnct[1]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propnct[2]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propnct[3]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propnct[4] * sum(N[35:44])) /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680E7B">
        <w:rPr>
          <w:rFonts w:ascii="Courier New" w:hAnsi="Courier New" w:cs="Courier New"/>
          <w:sz w:val="20"/>
          <w:szCs w:val="20"/>
        </w:rPr>
        <w:t>sum(N[16:44])</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r w:rsidRPr="00680E7B">
        <w:t># Data</w:t>
      </w:r>
    </w:p>
    <w:p w:rsidR="00143064" w:rsidRPr="00680E7B" w:rsidRDefault="00143064" w:rsidP="009A0355">
      <w:r w:rsidRPr="00680E7B">
        <w:t>list(</w:t>
      </w:r>
    </w:p>
    <w:p w:rsidR="00143064" w:rsidRPr="00680E7B" w:rsidRDefault="00143064" w:rsidP="009A0355">
      <w:r w:rsidRPr="00680E7B">
        <w:t># PID incidence, r-infection rate, Etological fractions and re-infection rate</w:t>
      </w:r>
    </w:p>
    <w:p w:rsidR="00143064" w:rsidRPr="00D6479A" w:rsidRDefault="00143064" w:rsidP="009A0355">
      <w:pPr>
        <w:tabs>
          <w:tab w:val="clear" w:pos="0"/>
        </w:tabs>
        <w:autoSpaceDE w:val="0"/>
        <w:autoSpaceDN w:val="0"/>
        <w:adjustRightInd w:val="0"/>
        <w:spacing w:line="240" w:lineRule="auto"/>
        <w:rPr>
          <w:rFonts w:ascii="Courier New" w:hAnsi="Courier New" w:cs="Courier New"/>
          <w:sz w:val="16"/>
          <w:szCs w:val="16"/>
        </w:rPr>
      </w:pPr>
      <w:r w:rsidRPr="00D6479A">
        <w:rPr>
          <w:rFonts w:ascii="Courier New" w:hAnsi="Courier New" w:cs="Courier New"/>
          <w:bCs/>
          <w:sz w:val="16"/>
          <w:szCs w:val="16"/>
        </w:rPr>
        <w:t>mu = c(-3.865, -3.595, -3.964, -4.402, -0.5856, 0.7104, 0.4815, 0.3117, 0.3277, 1.919),</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sz w:val="16"/>
          <w:szCs w:val="16"/>
        </w:rPr>
        <w:t>Omega = structure(.Data =c(</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573.855, -49.264, -10.817, -3.992, 323.371, 97.687, -112.351, -30.198, -5.401, -2.713,</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lastRenderedPageBreak/>
        <w:t>-49.264, 301.419, -14.194, -3.299, 147.591, -78.069, 176.480, -72.284, -11.551, 2.012,</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-10.817, -14.194, 105.908, -20.063, 37.684, -13.275, -46.636, 236.305, -118.245, 0.515,</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-3.992, -3.299, -20.063, 57.687, 19.172, -2.664, -8.418, -125.677, 138.728, 0.088,</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323.371, 147.591, 37.684, 19.172, 351.620, 1.363, -1.443, -1.164, 1.537, 0.030,</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97.687, -78.069, -13.275, -2.664, 1.363, 285.706, -324.389, -85.846, -16.864, -7.957,</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-112.351, 176.480, -46.636, -8.418, -1.443, -324.389, 734.182, -295.254, -50.046, 8.090,</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-30.198, -72.284, 236.305, -125.677, -1.164, -85.846, -295.254, 1512.713, -758.618, 3.088,</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-5.401, -11.551, -118.245, 138.728, 1.537, -16.864, -50.046, -758.618, 839.634, 0.705,</w:t>
      </w:r>
    </w:p>
    <w:p w:rsidR="00143064" w:rsidRPr="00D6479A" w:rsidRDefault="00143064" w:rsidP="009A0355">
      <w:pPr>
        <w:rPr>
          <w:rFonts w:ascii="Courier New" w:hAnsi="Courier New" w:cs="Courier New"/>
          <w:sz w:val="16"/>
          <w:szCs w:val="16"/>
          <w:lang w:val="it-IT"/>
        </w:rPr>
      </w:pPr>
      <w:r w:rsidRPr="00D6479A">
        <w:rPr>
          <w:rFonts w:ascii="Courier New" w:hAnsi="Courier New" w:cs="Courier New"/>
          <w:bCs/>
          <w:sz w:val="16"/>
          <w:szCs w:val="16"/>
        </w:rPr>
        <w:t>-2.713, 2.012, 0.515, 0.088, 0.030, -7.957, 8.090, 3.088, 0.705, 13.711</w:t>
      </w:r>
      <w:r w:rsidRPr="00D6479A">
        <w:rPr>
          <w:rFonts w:ascii="Courier New" w:hAnsi="Courier New" w:cs="Courier New"/>
          <w:sz w:val="16"/>
          <w:szCs w:val="16"/>
          <w:lang w:val="it-IT"/>
        </w:rPr>
        <w:t>),</w:t>
      </w:r>
    </w:p>
    <w:p w:rsidR="00143064" w:rsidRPr="002D1010" w:rsidRDefault="00143064" w:rsidP="009A0355">
      <w:pPr>
        <w:rPr>
          <w:lang w:val="it-IT"/>
        </w:rPr>
      </w:pPr>
      <w:r w:rsidRPr="002D1010">
        <w:rPr>
          <w:lang w:val="it-IT"/>
        </w:rPr>
        <w:t>.Dim = c(10,10)),</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it-IT"/>
        </w:rPr>
      </w:pPr>
      <w:bookmarkStart w:id="22" w:name="_GoBack"/>
      <w:bookmarkEnd w:id="22"/>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Population sizes from census, age =1...44 - 2002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N=c(NA,NA,NA,NA,NA, NA,NA,NA,NA,NA, NA,NA,NA,NA,NA,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305500,306300,296400,291400,294800, 310100,313900,305600,294700,295000,</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304100,317000,329600,349600,370300, 380900,376900,387800,390900,399400,</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401200,402600,398700,391900,381900, 370900,356200,349000,343800),</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Routine PID data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HES PID data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r.HESPID = c(1233,3101,9756,10526), # 16-19, 20-24, 25-34, 35-44</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b/>
          <w:bCs/>
          <w:sz w:val="20"/>
          <w:szCs w:val="20"/>
          <w:lang w:val="da-DK"/>
        </w:rPr>
        <w:t xml:space="preserve"># KC-60 PID data </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r.kc602008 = c(2900,3972,3538,1253), #16-19, 20-24, 25-34, 35-44</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predicted GPRD data  - 2002</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r.GPRDPID = c(5083,8842,14932,9609), # 16-19, 20-24, 25-34, 35-44</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Prospective PID to EP data (Westrom 560238)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NB data are for first pregnancy</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results by number of episodes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r.EPnum = c(6,61,24,15),      # 0,1,2,3 diagnosed PIDs</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n.EPnum = c(439,912,148,39),  # 0,1,2,3 diagnosed PIDs</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number by severity, in women with one PID episode only - read from graph!</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r.EPsev = c(7,19,35),      # mild, moderate, severe</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n.EPsev = c(309,420,183),  # mild, moderate, severe</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number by age group, in women with one PID episode only</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r.EPage = c(39,22),     # &lt;25, 25-35 at index?</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n.EPage = c(713,199),   # &lt;25, 25-35 at index?</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HES EP data - 2002</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r.HESEP = c(291,1154,4340,1840), # 16-19, 20-24, 25-34, 35-44</w:t>
      </w: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b/>
          <w:bCs/>
          <w:sz w:val="20"/>
          <w:szCs w:val="20"/>
        </w:rPr>
        <w:t xml:space="preserve"># Conceptions data - 2002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13-15, 15-17, 15-19, 20-24, 25-29, 30-34, 35-39, 40+</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#conc = c(7900,42000,</w:t>
      </w:r>
      <w:r w:rsidRPr="00680E7B">
        <w:rPr>
          <w:rFonts w:ascii="Courier New" w:hAnsi="Courier New" w:cs="Courier New"/>
          <w:b/>
          <w:bCs/>
          <w:sz w:val="20"/>
          <w:szCs w:val="20"/>
        </w:rPr>
        <w:t>97100</w:t>
      </w:r>
      <w:r w:rsidRPr="00680E7B">
        <w:rPr>
          <w:rFonts w:ascii="Courier New" w:hAnsi="Courier New" w:cs="Courier New"/>
          <w:sz w:val="20"/>
          <w:szCs w:val="20"/>
        </w:rPr>
        <w:t>,167800,199400,204300,98900,</w:t>
      </w:r>
      <w:r w:rsidRPr="00680E7B">
        <w:rPr>
          <w:rFonts w:ascii="Courier New" w:hAnsi="Courier New" w:cs="Courier New"/>
          <w:b/>
          <w:bCs/>
          <w:sz w:val="20"/>
          <w:szCs w:val="20"/>
        </w:rPr>
        <w:t>19600</w:t>
      </w:r>
      <w:r w:rsidRPr="00680E7B">
        <w:rPr>
          <w:rFonts w:ascii="Courier New" w:hAnsi="Courier New" w:cs="Courier New"/>
          <w:sz w:val="20"/>
          <w:szCs w:val="20"/>
        </w:rPr>
        <w:t xml:space="preserve">), </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 xml:space="preserve"># 16-19, 20-24, 25-34, 35-44 </w:t>
      </w:r>
      <w:r w:rsidRPr="00680E7B">
        <w:rPr>
          <w:rFonts w:ascii="Courier New" w:hAnsi="Courier New" w:cs="Courier New"/>
          <w:b/>
          <w:bCs/>
          <w:sz w:val="20"/>
          <w:szCs w:val="20"/>
        </w:rPr>
        <w:t>- Guessed!</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sz w:val="20"/>
          <w:szCs w:val="20"/>
        </w:rPr>
        <w:t>concdata = c(</w:t>
      </w:r>
      <w:r w:rsidRPr="00680E7B">
        <w:rPr>
          <w:rFonts w:ascii="Courier New" w:hAnsi="Courier New" w:cs="Courier New"/>
          <w:b/>
          <w:bCs/>
          <w:sz w:val="20"/>
          <w:szCs w:val="20"/>
        </w:rPr>
        <w:t>90000</w:t>
      </w:r>
      <w:r w:rsidRPr="00680E7B">
        <w:rPr>
          <w:rFonts w:ascii="Courier New" w:hAnsi="Courier New" w:cs="Courier New"/>
          <w:sz w:val="20"/>
          <w:szCs w:val="20"/>
        </w:rPr>
        <w:t>,167800,403700,</w:t>
      </w:r>
      <w:r w:rsidRPr="00680E7B">
        <w:rPr>
          <w:rFonts w:ascii="Courier New" w:hAnsi="Courier New" w:cs="Courier New"/>
          <w:b/>
          <w:bCs/>
          <w:sz w:val="20"/>
          <w:szCs w:val="20"/>
        </w:rPr>
        <w:t>113900</w:t>
      </w:r>
      <w:r w:rsidRPr="00680E7B">
        <w:rPr>
          <w:rFonts w:ascii="Courier New" w:hAnsi="Courier New" w:cs="Courier New"/>
          <w:sz w:val="20"/>
          <w:szCs w:val="20"/>
        </w:rPr>
        <w:t xml:space="preserve">) </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r w:rsidRPr="002D1010">
        <w:rPr>
          <w:rFonts w:ascii="Courier New" w:hAnsi="Courier New" w:cs="Courier New"/>
          <w:b/>
          <w:bCs/>
          <w:sz w:val="20"/>
          <w:szCs w:val="20"/>
          <w:lang w:val="fr-FR"/>
        </w:rPr>
        <w:t>)</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Initial values 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list(</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Y = c(-5,-5,-5,-5,-1,-5,-5,-5,-5,-1),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HESPID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kc602008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GPRDPID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alpha = -2,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lastRenderedPageBreak/>
        <w:t>beta0 = -2,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beta1 = c(NA,NA,0.5,0.5),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beta2 = c(NA,0.05,0.05),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beta3 = c(NA,0.5),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HESEP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conc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philap = 0.3</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r w:rsidRPr="002D1010">
        <w:rPr>
          <w:rFonts w:ascii="Courier New" w:hAnsi="Courier New" w:cs="Courier New"/>
          <w:b/>
          <w:bCs/>
          <w:sz w:val="20"/>
          <w:szCs w:val="20"/>
          <w:lang w:val="fr-FR"/>
        </w:rPr>
        <w:t xml:space="preserve">) </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Initial values 2</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list(</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Y = c(-1,-1,-1,-1,-1,-1,-1,-1,-1,-1),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HESPID = c(0.1,0.1,0.1,0.1),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kc602008 = c(0.1,0.1,0.1,0.1),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GPRDPID = c(0.1,0.1,0.1,0.1),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alpha = -5,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beta0 = -5,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beta1 = c(NA,NA,0.05,0.05),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beta2 = c(NA,0.5,0.5),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beta3 = c(NA,0.05),</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HESEP = c(0.1,0.1,0.1,0.1),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conc = c(0.1,0.1,0.1,0.1),</w:t>
      </w:r>
    </w:p>
    <w:p w:rsidR="00143064" w:rsidRPr="00680E7B" w:rsidRDefault="00143064" w:rsidP="009A0355">
      <w:pPr>
        <w:autoSpaceDE w:val="0"/>
        <w:autoSpaceDN w:val="0"/>
        <w:adjustRightInd w:val="0"/>
        <w:spacing w:line="240" w:lineRule="auto"/>
        <w:rPr>
          <w:rFonts w:ascii="Courier New" w:hAnsi="Courier New" w:cs="Courier New"/>
          <w:sz w:val="20"/>
          <w:szCs w:val="20"/>
        </w:rPr>
      </w:pPr>
      <w:r w:rsidRPr="00680E7B">
        <w:rPr>
          <w:rFonts w:ascii="Courier New" w:hAnsi="Courier New" w:cs="Courier New"/>
          <w:sz w:val="20"/>
          <w:szCs w:val="20"/>
        </w:rPr>
        <w:t>philap = 0.6</w:t>
      </w:r>
    </w:p>
    <w:p w:rsidR="00143064" w:rsidRPr="00680E7B" w:rsidRDefault="00143064" w:rsidP="009A0355">
      <w:pPr>
        <w:autoSpaceDE w:val="0"/>
        <w:autoSpaceDN w:val="0"/>
        <w:adjustRightInd w:val="0"/>
        <w:spacing w:line="240" w:lineRule="auto"/>
        <w:rPr>
          <w:rFonts w:ascii="Courier New" w:hAnsi="Courier New" w:cs="Courier New"/>
          <w:b/>
          <w:bCs/>
          <w:sz w:val="20"/>
          <w:szCs w:val="20"/>
        </w:rPr>
      </w:pPr>
      <w:r w:rsidRPr="00680E7B">
        <w:rPr>
          <w:rFonts w:ascii="Courier New" w:hAnsi="Courier New" w:cs="Courier New"/>
          <w:b/>
          <w:bCs/>
          <w:sz w:val="20"/>
          <w:szCs w:val="20"/>
        </w:rPr>
        <w:t xml:space="preserve">) </w:t>
      </w:r>
    </w:p>
    <w:p w:rsidR="00143064" w:rsidRDefault="00143064" w:rsidP="009A0355">
      <w:pPr>
        <w:tabs>
          <w:tab w:val="clear" w:pos="0"/>
        </w:tabs>
        <w:spacing w:after="200" w:line="276" w:lineRule="auto"/>
        <w:rPr>
          <w:rFonts w:ascii="Arial" w:eastAsiaTheme="majorEastAsia" w:hAnsi="Arial" w:cstheme="majorBidi"/>
          <w:b/>
          <w:bCs/>
          <w:sz w:val="36"/>
          <w:szCs w:val="32"/>
        </w:rPr>
      </w:pPr>
      <w:bookmarkStart w:id="23" w:name="_Toc241848738"/>
      <w:r>
        <w:rPr>
          <w:rFonts w:ascii="Arial" w:eastAsiaTheme="majorEastAsia" w:hAnsi="Arial" w:cstheme="majorBidi"/>
          <w:b/>
          <w:bCs/>
          <w:sz w:val="36"/>
          <w:szCs w:val="32"/>
        </w:rPr>
        <w:br w:type="page"/>
      </w:r>
    </w:p>
    <w:p w:rsidR="00143064" w:rsidRDefault="00143064" w:rsidP="009A0355">
      <w:pPr>
        <w:pStyle w:val="Heading1"/>
      </w:pPr>
      <w:bookmarkStart w:id="24" w:name="_Toc241848739"/>
      <w:bookmarkStart w:id="25" w:name="_Toc445925912"/>
      <w:bookmarkEnd w:id="23"/>
      <w:r>
        <w:lastRenderedPageBreak/>
        <w:t>Appendix 1</w:t>
      </w:r>
      <w:bookmarkEnd w:id="24"/>
      <w:bookmarkEnd w:id="25"/>
      <w:r w:rsidR="009E2CD7">
        <w:t>4</w:t>
      </w:r>
      <w:r>
        <w:t xml:space="preserve"> </w:t>
      </w:r>
    </w:p>
    <w:p w:rsidR="00143064" w:rsidRPr="006043F3" w:rsidRDefault="00143064" w:rsidP="009A0355">
      <w:pPr>
        <w:pStyle w:val="Heading4"/>
      </w:pPr>
      <w:bookmarkStart w:id="26" w:name="_Toc445925913"/>
      <w:r w:rsidRPr="006043F3">
        <w:t>WinBUGS code and data files for prediction of TFI prevalence</w:t>
      </w:r>
      <w:bookmarkEnd w:id="26"/>
    </w:p>
    <w:p w:rsidR="00143064" w:rsidRPr="00010335" w:rsidRDefault="00143064" w:rsidP="009A0355">
      <w:pPr>
        <w:spacing w:before="120"/>
        <w:rPr>
          <w:szCs w:val="24"/>
        </w:rPr>
      </w:pPr>
      <w:r>
        <w:rPr>
          <w:szCs w:val="24"/>
        </w:rPr>
        <w:t>T</w:t>
      </w:r>
      <w:r w:rsidRPr="006043F3">
        <w:rPr>
          <w:szCs w:val="24"/>
        </w:rPr>
        <w:t>he</w:t>
      </w:r>
      <w:r>
        <w:rPr>
          <w:szCs w:val="24"/>
        </w:rPr>
        <w:t xml:space="preserve"> following WinBUGS code processes the survey data on infertility (Table 37) and delivers estimates of the prevalence on primary, secondary, and total infertility, and the prevalence of TFI (Table 38). The data input for the Oakley study is based on a WinBUGs simulation exercise, shown later in this Appendix.</w:t>
      </w:r>
    </w:p>
    <w:p w:rsidR="00143064" w:rsidRDefault="00143064" w:rsidP="009A0355">
      <w:pPr>
        <w:autoSpaceDE w:val="0"/>
        <w:autoSpaceDN w:val="0"/>
        <w:adjustRightInd w:val="0"/>
        <w:spacing w:line="240" w:lineRule="auto"/>
        <w:rPr>
          <w:rFonts w:ascii="Arial" w:hAnsi="Arial" w:cs="Arial"/>
          <w:sz w:val="20"/>
          <w:szCs w:val="20"/>
          <w:lang w:val="en-US"/>
        </w:rPr>
      </w:pPr>
    </w:p>
    <w:p w:rsidR="00143064" w:rsidRPr="00D166AF" w:rsidRDefault="00D166AF" w:rsidP="009A0355">
      <w:pPr>
        <w:autoSpaceDE w:val="0"/>
        <w:autoSpaceDN w:val="0"/>
        <w:adjustRightInd w:val="0"/>
        <w:spacing w:line="240" w:lineRule="auto"/>
        <w:rPr>
          <w:rFonts w:ascii="Courier New" w:hAnsi="Courier New" w:cs="Courier New"/>
          <w:b/>
          <w:sz w:val="20"/>
          <w:szCs w:val="20"/>
          <w:lang w:val="en-US"/>
        </w:rPr>
      </w:pPr>
      <w:r>
        <w:rPr>
          <w:rFonts w:ascii="Courier New" w:hAnsi="Courier New" w:cs="Courier New"/>
          <w:b/>
          <w:sz w:val="20"/>
          <w:szCs w:val="20"/>
          <w:lang w:val="en-US"/>
        </w:rPr>
        <w:t>m</w:t>
      </w:r>
      <w:r w:rsidRPr="00D166AF">
        <w:rPr>
          <w:rFonts w:ascii="Courier New" w:hAnsi="Courier New" w:cs="Courier New"/>
          <w:b/>
          <w:sz w:val="20"/>
          <w:szCs w:val="20"/>
          <w:lang w:val="en-US"/>
        </w:rPr>
        <w:t>odel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 xml:space="preserve">for (i in 1:4) {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Pr>
          <w:rFonts w:ascii="Courier New" w:hAnsi="Courier New" w:cs="Courier New"/>
          <w:sz w:val="20"/>
          <w:szCs w:val="20"/>
          <w:lang w:val="en-US"/>
        </w:rPr>
        <w:t xml:space="preserve"> </w:t>
      </w:r>
      <w:r w:rsidRPr="001E11C4">
        <w:rPr>
          <w:rFonts w:ascii="Courier New" w:hAnsi="Courier New" w:cs="Courier New"/>
          <w:sz w:val="20"/>
          <w:szCs w:val="20"/>
          <w:lang w:val="en-US"/>
        </w:rPr>
        <w:t xml:space="preserve">p[i] ~ dbeta(x[1],x[2]) </w:t>
      </w:r>
      <w:r>
        <w:rPr>
          <w:rFonts w:ascii="Courier New" w:hAnsi="Courier New" w:cs="Courier New"/>
          <w:sz w:val="20"/>
          <w:szCs w:val="20"/>
          <w:lang w:val="en-US"/>
        </w:rPr>
        <w:t># common beta for pr(</w:t>
      </w:r>
      <w:r w:rsidRPr="001E11C4">
        <w:rPr>
          <w:rFonts w:ascii="Courier New" w:hAnsi="Courier New" w:cs="Courier New"/>
          <w:sz w:val="20"/>
          <w:szCs w:val="20"/>
          <w:lang w:val="en-US"/>
        </w:rPr>
        <w:t>1ary infertility)</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Pr>
          <w:rFonts w:ascii="Courier New" w:hAnsi="Courier New" w:cs="Courier New"/>
          <w:sz w:val="20"/>
          <w:szCs w:val="20"/>
          <w:lang w:val="en-US"/>
        </w:rPr>
        <w:t xml:space="preserve">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for (i in 5:7)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 xml:space="preserve"> p[i] ~ dbeta(x[3],x[4]) # common beta for pr(2ndary infertility)</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Pr>
          <w:rFonts w:ascii="Courier New" w:hAnsi="Courier New" w:cs="Courier New"/>
          <w:sz w:val="20"/>
          <w:szCs w:val="20"/>
          <w:lang w:val="en-US"/>
        </w:rPr>
        <w:t xml:space="preserve">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Pr>
          <w:rFonts w:ascii="Courier New" w:hAnsi="Courier New" w:cs="Courier New"/>
          <w:sz w:val="20"/>
          <w:szCs w:val="20"/>
          <w:lang w:val="en-US"/>
        </w:rPr>
        <w:t>for (i in 8:8)</w:t>
      </w:r>
      <w:r w:rsidRPr="001E11C4">
        <w:rPr>
          <w:rFonts w:ascii="Courier New" w:hAnsi="Courier New" w:cs="Courier New"/>
          <w:sz w:val="20"/>
          <w:szCs w:val="20"/>
          <w:lang w:val="en-US"/>
        </w:rPr>
        <w:t xml:space="preserve">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 xml:space="preserve"> p[i] ~ dbeta(.5,.5) </w:t>
      </w:r>
      <w:r>
        <w:rPr>
          <w:rFonts w:ascii="Courier New" w:hAnsi="Courier New" w:cs="Courier New"/>
          <w:sz w:val="20"/>
          <w:szCs w:val="20"/>
          <w:lang w:val="en-US"/>
        </w:rPr>
        <w:t xml:space="preserve">    #</w:t>
      </w:r>
      <w:r w:rsidRPr="001E11C4">
        <w:rPr>
          <w:rFonts w:ascii="Courier New" w:hAnsi="Courier New" w:cs="Courier New"/>
          <w:sz w:val="20"/>
          <w:szCs w:val="20"/>
          <w:lang w:val="en-US"/>
        </w:rPr>
        <w:t xml:space="preserve"> Jeffreys priors p[8]</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Pr>
          <w:rFonts w:ascii="Courier New" w:hAnsi="Courier New" w:cs="Courier New"/>
          <w:sz w:val="20"/>
          <w:szCs w:val="20"/>
          <w:lang w:val="en-US"/>
        </w:rPr>
        <w:t xml:space="preserve"> </w:t>
      </w:r>
      <w:r w:rsidRPr="001E11C4">
        <w:rPr>
          <w:rFonts w:ascii="Courier New" w:hAnsi="Courier New" w:cs="Courier New"/>
          <w:sz w:val="20"/>
          <w:szCs w:val="20"/>
          <w:lang w:val="en-US"/>
        </w:rPr>
        <w:t xml:space="preserve">} </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f ~ dunif(0.89,1)        # adjustment for length of follow-up</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for (i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 x[i] ~ dexp(.001)       # priors for beta parameters</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2D1010">
        <w:rPr>
          <w:rFonts w:ascii="Courier New" w:hAnsi="Courier New" w:cs="Courier New"/>
          <w:sz w:val="20"/>
          <w:szCs w:val="20"/>
          <w:lang w:val="da-DK"/>
        </w:rPr>
        <w:t xml:space="preserve"> </w:t>
      </w:r>
      <w:r w:rsidRPr="001E11C4">
        <w:rPr>
          <w:rFonts w:ascii="Courier New" w:hAnsi="Courier New" w:cs="Courier New"/>
          <w:sz w:val="20"/>
          <w:szCs w:val="20"/>
          <w:lang w:val="en-US"/>
        </w:rPr>
        <w:t xml:space="preserve">}         </w:t>
      </w:r>
    </w:p>
    <w:p w:rsidR="0014306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for (i in 1:8) {</w:t>
      </w:r>
    </w:p>
    <w:p w:rsidR="00143064" w:rsidRPr="001E11C4" w:rsidRDefault="00143064" w:rsidP="009A0355">
      <w:pPr>
        <w:autoSpaceDE w:val="0"/>
        <w:autoSpaceDN w:val="0"/>
        <w:adjustRightInd w:val="0"/>
        <w:spacing w:line="240" w:lineRule="auto"/>
        <w:rPr>
          <w:rFonts w:ascii="Courier New" w:hAnsi="Courier New" w:cs="Courier New"/>
          <w:color w:val="000000"/>
          <w:sz w:val="20"/>
          <w:szCs w:val="20"/>
          <w:lang w:val="en-US"/>
        </w:rPr>
      </w:pPr>
      <w:r w:rsidRPr="001E11C4">
        <w:rPr>
          <w:rFonts w:ascii="Courier New" w:hAnsi="Courier New" w:cs="Courier New"/>
          <w:sz w:val="20"/>
          <w:szCs w:val="20"/>
          <w:lang w:val="en-US"/>
        </w:rPr>
        <w:t xml:space="preserve"> r[i] ~ dbin(p[i],n[i])  # likelihood </w:t>
      </w:r>
    </w:p>
    <w:p w:rsidR="00143064" w:rsidRPr="001E11C4" w:rsidRDefault="00143064" w:rsidP="009A0355">
      <w:pPr>
        <w:autoSpaceDE w:val="0"/>
        <w:autoSpaceDN w:val="0"/>
        <w:adjustRightInd w:val="0"/>
        <w:spacing w:line="240" w:lineRule="auto"/>
        <w:rPr>
          <w:rFonts w:ascii="Courier New" w:hAnsi="Courier New" w:cs="Courier New"/>
          <w:color w:val="000000"/>
          <w:sz w:val="20"/>
          <w:szCs w:val="20"/>
          <w:lang w:val="en-US"/>
        </w:rPr>
      </w:pPr>
      <w:r w:rsidRPr="001E11C4">
        <w:rPr>
          <w:rFonts w:ascii="Courier New" w:hAnsi="Courier New" w:cs="Courier New"/>
          <w:color w:val="000000"/>
          <w:sz w:val="20"/>
          <w:szCs w:val="20"/>
          <w:lang w:val="en-US"/>
        </w:rPr>
        <w:t xml:space="preserve"> rhat[i] &lt;- p[i] * n[i]  # expected value of the numerators</w:t>
      </w:r>
    </w:p>
    <w:p w:rsidR="00143064" w:rsidRPr="002D1010" w:rsidRDefault="00143064" w:rsidP="009A0355">
      <w:pPr>
        <w:autoSpaceDE w:val="0"/>
        <w:autoSpaceDN w:val="0"/>
        <w:adjustRightInd w:val="0"/>
        <w:spacing w:line="240" w:lineRule="auto"/>
        <w:rPr>
          <w:rFonts w:ascii="Courier New" w:hAnsi="Courier New" w:cs="Courier New"/>
          <w:color w:val="000000"/>
          <w:sz w:val="20"/>
          <w:szCs w:val="20"/>
          <w:lang w:val="pt-BR"/>
        </w:rPr>
      </w:pPr>
      <w:r w:rsidRPr="001E11C4">
        <w:rPr>
          <w:rFonts w:ascii="Courier New" w:hAnsi="Courier New" w:cs="Courier New"/>
          <w:color w:val="000000"/>
          <w:sz w:val="20"/>
          <w:szCs w:val="20"/>
          <w:lang w:val="en-US"/>
        </w:rPr>
        <w:t xml:space="preserve"> </w:t>
      </w:r>
      <w:r w:rsidRPr="002D1010">
        <w:rPr>
          <w:rFonts w:ascii="Courier New" w:hAnsi="Courier New" w:cs="Courier New"/>
          <w:color w:val="000000"/>
          <w:sz w:val="20"/>
          <w:szCs w:val="20"/>
          <w:lang w:val="pt-BR"/>
        </w:rPr>
        <w:t xml:space="preserve">dev[i] &lt;- 2 * (r[i] * (log(r[i])-log(rhat[i])) + (n[i]-r[i])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color w:val="000000"/>
          <w:sz w:val="20"/>
          <w:szCs w:val="20"/>
          <w:lang w:val="pt-BR"/>
        </w:rPr>
        <w:t xml:space="preserve">           (log(n[i]- r[i]) - log(n[i]-rhat[i])))</w:t>
      </w:r>
      <w:r w:rsidRPr="002D1010">
        <w:rPr>
          <w:rFonts w:ascii="Courier New" w:hAnsi="Courier New" w:cs="Courier New"/>
          <w:sz w:val="20"/>
          <w:szCs w:val="20"/>
          <w:lang w:val="pt-BR"/>
        </w:rPr>
        <w:t xml:space="preserve"> # Deviance contribution</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2D1010">
        <w:rPr>
          <w:rFonts w:ascii="Courier New" w:hAnsi="Courier New" w:cs="Courier New"/>
          <w:sz w:val="20"/>
          <w:szCs w:val="20"/>
          <w:lang w:val="pt-BR"/>
        </w:rPr>
        <w:t xml:space="preserve"> </w:t>
      </w:r>
      <w:r w:rsidRPr="001E11C4">
        <w:rPr>
          <w:rFonts w:ascii="Courier New" w:hAnsi="Courier New" w:cs="Courier New"/>
          <w:sz w:val="20"/>
          <w:szCs w:val="20"/>
          <w:lang w:val="en-US"/>
        </w:rPr>
        <w:t xml:space="preserve">}      </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x[5] &lt;- x[1]/sum(x[1:2]) # estimate of pr(1ary infertility)</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x[6] &lt;- x[3]/sum(x[3:4]) # estimate of pr(2ndary infertility)</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x[7] &lt;- x[6] * f         # adjusted pr(2ndary)</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x[8] &lt;- x[5] + x[7]      # total infertility</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x[9] &lt;- x[8] * p[8]      #  total TFI</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dev[9] &lt;- sum(dev[1:8])  # total residual deviance</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dev[10] &lt;- sum(dev[1:7]) # totall res dev for fertility data</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w:t>
      </w:r>
    </w:p>
    <w:p w:rsidR="00143064" w:rsidRDefault="00143064" w:rsidP="009A0355">
      <w:pPr>
        <w:autoSpaceDE w:val="0"/>
        <w:autoSpaceDN w:val="0"/>
        <w:adjustRightInd w:val="0"/>
        <w:spacing w:line="240" w:lineRule="auto"/>
        <w:rPr>
          <w:rFonts w:ascii="Courier New" w:hAnsi="Courier New" w:cs="Courier New"/>
          <w:sz w:val="20"/>
          <w:szCs w:val="20"/>
          <w:lang w:val="en-US"/>
        </w:rPr>
      </w:pPr>
    </w:p>
    <w:p w:rsidR="00143064" w:rsidRPr="002D1010" w:rsidRDefault="00143064" w:rsidP="009A0355">
      <w:pPr>
        <w:autoSpaceDE w:val="0"/>
        <w:autoSpaceDN w:val="0"/>
        <w:adjustRightInd w:val="0"/>
        <w:spacing w:line="240" w:lineRule="auto"/>
        <w:rPr>
          <w:rFonts w:ascii="Courier New" w:hAnsi="Courier New" w:cs="Courier New"/>
          <w:b/>
          <w:sz w:val="20"/>
          <w:szCs w:val="20"/>
          <w:lang w:val="pt-BR"/>
        </w:rPr>
      </w:pPr>
      <w:r w:rsidRPr="002D1010">
        <w:rPr>
          <w:rFonts w:ascii="Courier New" w:hAnsi="Courier New" w:cs="Courier New"/>
          <w:b/>
          <w:sz w:val="20"/>
          <w:szCs w:val="20"/>
          <w:lang w:val="pt-BR"/>
        </w:rPr>
        <w:t># Initial Values 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list(x=c(4,6,4,6,NA,NA,NA,NA,NA),p=c(.4,.4,.4,.4,.4,.4,.4,.4),f=.92))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autoSpaceDE w:val="0"/>
        <w:autoSpaceDN w:val="0"/>
        <w:adjustRightInd w:val="0"/>
        <w:spacing w:line="240" w:lineRule="auto"/>
        <w:rPr>
          <w:rFonts w:ascii="Courier New" w:hAnsi="Courier New" w:cs="Courier New"/>
          <w:b/>
          <w:sz w:val="20"/>
          <w:szCs w:val="20"/>
          <w:lang w:val="pt-BR"/>
        </w:rPr>
      </w:pPr>
      <w:r w:rsidRPr="002D1010">
        <w:rPr>
          <w:rFonts w:ascii="Courier New" w:hAnsi="Courier New" w:cs="Courier New"/>
          <w:b/>
          <w:sz w:val="20"/>
          <w:szCs w:val="20"/>
          <w:lang w:val="pt-BR"/>
        </w:rPr>
        <w:t># Initial values 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list(x=c(20,20,20,20,NA,NA,NA,NA,NA),p=c(.2,.2,.2,.2,.2,.2,.2,.2),f=.96))</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F654A6" w:rsidRDefault="00143064" w:rsidP="009A0355">
      <w:pPr>
        <w:autoSpaceDE w:val="0"/>
        <w:autoSpaceDN w:val="0"/>
        <w:adjustRightInd w:val="0"/>
        <w:spacing w:line="240" w:lineRule="auto"/>
        <w:rPr>
          <w:rFonts w:ascii="Courier New" w:hAnsi="Courier New" w:cs="Courier New"/>
          <w:b/>
          <w:sz w:val="20"/>
          <w:szCs w:val="20"/>
          <w:lang w:val="en-US"/>
        </w:rPr>
      </w:pPr>
      <w:r>
        <w:rPr>
          <w:rFonts w:ascii="Courier New" w:hAnsi="Courier New" w:cs="Courier New"/>
          <w:b/>
          <w:sz w:val="20"/>
          <w:szCs w:val="20"/>
          <w:lang w:val="en-US"/>
        </w:rPr>
        <w:t># Data</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r[]          n[]</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 primary (Bhattacharya, Templeton, Gunnell, Oakley (adjusted))</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79        2347</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27        766</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31        1609</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158.3  6128</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 secondary ( Bhattacharya, Templeton, Gunnell)</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5         2347</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17        766</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41        1609</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 Proportion of  total infertility (including males) due to TFI (Maheshwari)</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lastRenderedPageBreak/>
        <w:t>442     1782</w:t>
      </w:r>
    </w:p>
    <w:p w:rsidR="00143064" w:rsidRPr="001E11C4" w:rsidRDefault="00143064" w:rsidP="009A0355">
      <w:pPr>
        <w:autoSpaceDE w:val="0"/>
        <w:autoSpaceDN w:val="0"/>
        <w:adjustRightInd w:val="0"/>
        <w:spacing w:line="240" w:lineRule="auto"/>
        <w:rPr>
          <w:rFonts w:ascii="Courier New" w:hAnsi="Courier New" w:cs="Courier New"/>
          <w:sz w:val="20"/>
          <w:szCs w:val="20"/>
          <w:lang w:val="en-US"/>
        </w:rPr>
      </w:pPr>
      <w:r w:rsidRPr="001E11C4">
        <w:rPr>
          <w:rFonts w:ascii="Courier New" w:hAnsi="Courier New" w:cs="Courier New"/>
          <w:sz w:val="20"/>
          <w:szCs w:val="20"/>
          <w:lang w:val="en-US"/>
        </w:rPr>
        <w:t>END</w:t>
      </w:r>
    </w:p>
    <w:p w:rsidR="00143064"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Arial" w:hAnsi="Arial" w:cs="Arial"/>
          <w:szCs w:val="24"/>
          <w:lang w:val="en-US"/>
        </w:rPr>
      </w:pPr>
      <w:r>
        <w:rPr>
          <w:rFonts w:ascii="Arial" w:hAnsi="Arial" w:cs="Arial"/>
          <w:b/>
          <w:bCs/>
          <w:sz w:val="16"/>
          <w:szCs w:val="16"/>
          <w:lang w:val="en-US"/>
        </w:rPr>
        <w:tab/>
      </w:r>
    </w:p>
    <w:p w:rsidR="00143064"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rPr>
          <w:rFonts w:ascii="Arial" w:hAnsi="Arial" w:cs="Arial"/>
          <w:szCs w:val="24"/>
          <w:lang w:val="en-US"/>
        </w:rPr>
      </w:pPr>
      <w:r>
        <w:rPr>
          <w:szCs w:val="24"/>
          <w:lang w:val="en-US"/>
        </w:rPr>
        <w:t>This s</w:t>
      </w:r>
      <w:r w:rsidRPr="00877AD6">
        <w:rPr>
          <w:szCs w:val="24"/>
          <w:lang w:val="en-US"/>
        </w:rPr>
        <w:t>imulation model to adjust the Oakley % primary infertility data for the proportion of women who were involuntarily childless</w:t>
      </w:r>
      <w:r>
        <w:rPr>
          <w:rFonts w:ascii="Arial" w:hAnsi="Arial" w:cs="Arial"/>
          <w:szCs w:val="24"/>
          <w:lang w:val="en-US"/>
        </w:rPr>
        <w:t>.</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rPr>
          <w:rFonts w:ascii="Courier New" w:hAnsi="Courier New" w:cs="Courier New"/>
          <w:sz w:val="20"/>
          <w:szCs w:val="20"/>
          <w:lang w:val="en-US"/>
        </w:rPr>
      </w:pP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model {</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p[i]</w:t>
      </w:r>
      <w:r>
        <w:rPr>
          <w:rFonts w:ascii="Courier New" w:hAnsi="Courier New" w:cs="Courier New"/>
          <w:sz w:val="20"/>
          <w:szCs w:val="20"/>
          <w:lang w:val="en-US"/>
        </w:rPr>
        <w:t xml:space="preserve"> </w:t>
      </w:r>
      <w:r w:rsidRPr="00F654A6">
        <w:rPr>
          <w:rFonts w:ascii="Courier New" w:hAnsi="Courier New" w:cs="Courier New"/>
          <w:sz w:val="20"/>
          <w:szCs w:val="20"/>
          <w:lang w:val="en-US"/>
        </w:rPr>
        <w:t>~</w:t>
      </w:r>
      <w:r>
        <w:rPr>
          <w:rFonts w:ascii="Courier New" w:hAnsi="Courier New" w:cs="Courier New"/>
          <w:sz w:val="20"/>
          <w:szCs w:val="20"/>
          <w:lang w:val="en-US"/>
        </w:rPr>
        <w:t xml:space="preserve"> </w:t>
      </w:r>
      <w:r w:rsidRPr="00F654A6">
        <w:rPr>
          <w:rFonts w:ascii="Courier New" w:hAnsi="Courier New" w:cs="Courier New"/>
          <w:sz w:val="20"/>
          <w:szCs w:val="20"/>
          <w:lang w:val="en-US"/>
        </w:rPr>
        <w:t>dbeta(.5,.5)</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r[i] ~ dbin(p[i],n[i]) }</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p[3] &lt;-  p[1]/p[2]</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Pr>
          <w:rFonts w:ascii="Courier New" w:hAnsi="Courier New" w:cs="Courier New"/>
          <w:sz w:val="20"/>
          <w:szCs w:val="20"/>
          <w:lang w:val="en-US"/>
        </w:rPr>
        <w:t xml:space="preserve"># </w:t>
      </w:r>
      <w:r w:rsidRPr="00F654A6">
        <w:rPr>
          <w:rFonts w:ascii="Courier New" w:hAnsi="Courier New" w:cs="Courier New"/>
          <w:sz w:val="20"/>
          <w:szCs w:val="20"/>
          <w:lang w:val="en-US"/>
        </w:rPr>
        <w:t>Initial values</w:t>
      </w:r>
    </w:p>
    <w:p w:rsidR="00143064" w:rsidRPr="002D1010"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list(p=c(.5,.5,NA))</w:t>
      </w:r>
    </w:p>
    <w:p w:rsidR="00143064" w:rsidRPr="002D1010"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pt-BR"/>
        </w:rPr>
      </w:pPr>
    </w:p>
    <w:p w:rsidR="00143064" w:rsidRPr="002D1010"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Data</w:t>
      </w:r>
    </w:p>
    <w:p w:rsidR="00143064" w:rsidRPr="002D1010"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list(r=c(159,2910),n=c(6584,3113))</w:t>
      </w:r>
    </w:p>
    <w:p w:rsidR="00143064" w:rsidRPr="002D1010"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pt-BR"/>
        </w:rPr>
      </w:pP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 xml:space="preserve">Results: </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b/>
          <w:bCs/>
          <w:sz w:val="20"/>
          <w:szCs w:val="20"/>
          <w:lang w:val="en-US"/>
        </w:rPr>
      </w:pPr>
      <w:r w:rsidRPr="00F654A6">
        <w:rPr>
          <w:rFonts w:ascii="Courier New" w:hAnsi="Courier New" w:cs="Courier New"/>
          <w:b/>
          <w:bCs/>
          <w:sz w:val="20"/>
          <w:szCs w:val="20"/>
          <w:lang w:val="en-US"/>
        </w:rPr>
        <w:t>node</w:t>
      </w:r>
      <w:r>
        <w:rPr>
          <w:rFonts w:ascii="Courier New" w:hAnsi="Courier New" w:cs="Courier New"/>
          <w:b/>
          <w:bCs/>
          <w:sz w:val="20"/>
          <w:szCs w:val="20"/>
          <w:lang w:val="en-US"/>
        </w:rPr>
        <w:t xml:space="preserve">  mean     sd</w:t>
      </w:r>
      <w:r w:rsidRPr="00F654A6">
        <w:rPr>
          <w:rFonts w:ascii="Courier New" w:hAnsi="Courier New" w:cs="Courier New"/>
          <w:b/>
          <w:bCs/>
          <w:sz w:val="20"/>
          <w:szCs w:val="20"/>
          <w:lang w:val="en-US"/>
        </w:rPr>
        <w:t xml:space="preserve"> </w:t>
      </w:r>
      <w:r>
        <w:rPr>
          <w:rFonts w:ascii="Courier New" w:hAnsi="Courier New" w:cs="Courier New"/>
          <w:b/>
          <w:bCs/>
          <w:sz w:val="20"/>
          <w:szCs w:val="20"/>
          <w:lang w:val="en-US"/>
        </w:rPr>
        <w:t xml:space="preserve">    </w:t>
      </w:r>
      <w:r w:rsidRPr="00F654A6">
        <w:rPr>
          <w:rFonts w:ascii="Courier New" w:hAnsi="Courier New" w:cs="Courier New"/>
          <w:b/>
          <w:bCs/>
          <w:sz w:val="20"/>
          <w:szCs w:val="20"/>
          <w:lang w:val="en-US"/>
        </w:rPr>
        <w:t>MC error</w:t>
      </w:r>
      <w:r w:rsidRPr="00F654A6">
        <w:rPr>
          <w:rFonts w:ascii="Courier New" w:hAnsi="Courier New" w:cs="Courier New"/>
          <w:b/>
          <w:bCs/>
          <w:sz w:val="20"/>
          <w:szCs w:val="20"/>
          <w:lang w:val="en-US"/>
        </w:rPr>
        <w:tab/>
        <w:t>2.5%</w:t>
      </w:r>
      <w:r w:rsidRPr="00F654A6">
        <w:rPr>
          <w:rFonts w:ascii="Courier New" w:hAnsi="Courier New" w:cs="Courier New"/>
          <w:b/>
          <w:bCs/>
          <w:sz w:val="20"/>
          <w:szCs w:val="20"/>
          <w:lang w:val="en-US"/>
        </w:rPr>
        <w:tab/>
        <w:t>median</w:t>
      </w:r>
      <w:r w:rsidRPr="00F654A6">
        <w:rPr>
          <w:rFonts w:ascii="Courier New" w:hAnsi="Courier New" w:cs="Courier New"/>
          <w:b/>
          <w:bCs/>
          <w:sz w:val="20"/>
          <w:szCs w:val="20"/>
          <w:lang w:val="en-US"/>
        </w:rPr>
        <w:tab/>
        <w:t>97.5%</w:t>
      </w:r>
      <w:r w:rsidRPr="00F654A6">
        <w:rPr>
          <w:rFonts w:ascii="Courier New" w:hAnsi="Courier New" w:cs="Courier New"/>
          <w:b/>
          <w:bCs/>
          <w:sz w:val="20"/>
          <w:szCs w:val="20"/>
          <w:lang w:val="en-US"/>
        </w:rPr>
        <w:tab/>
        <w:t>start</w:t>
      </w:r>
      <w:r w:rsidRPr="00F654A6">
        <w:rPr>
          <w:rFonts w:ascii="Courier New" w:hAnsi="Courier New" w:cs="Courier New"/>
          <w:b/>
          <w:bCs/>
          <w:sz w:val="20"/>
          <w:szCs w:val="20"/>
          <w:lang w:val="en-US"/>
        </w:rPr>
        <w:tab/>
        <w:t>sample</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p[1]</w:t>
      </w:r>
      <w:r>
        <w:rPr>
          <w:rFonts w:ascii="Courier New" w:hAnsi="Courier New" w:cs="Courier New"/>
          <w:sz w:val="20"/>
          <w:szCs w:val="20"/>
          <w:lang w:val="en-US"/>
        </w:rPr>
        <w:t xml:space="preserve"> </w:t>
      </w:r>
      <w:r w:rsidRPr="00F654A6">
        <w:rPr>
          <w:rFonts w:ascii="Courier New" w:hAnsi="Courier New" w:cs="Courier New"/>
          <w:sz w:val="20"/>
          <w:szCs w:val="20"/>
          <w:lang w:val="en-US"/>
        </w:rPr>
        <w:t>0.02422</w:t>
      </w:r>
      <w:r>
        <w:rPr>
          <w:rFonts w:ascii="Courier New" w:hAnsi="Courier New" w:cs="Courier New"/>
          <w:sz w:val="20"/>
          <w:szCs w:val="20"/>
          <w:lang w:val="en-US"/>
        </w:rPr>
        <w:t xml:space="preserve"> </w:t>
      </w:r>
      <w:r w:rsidRPr="00F654A6">
        <w:rPr>
          <w:rFonts w:ascii="Courier New" w:hAnsi="Courier New" w:cs="Courier New"/>
          <w:sz w:val="20"/>
          <w:szCs w:val="20"/>
          <w:lang w:val="en-US"/>
        </w:rPr>
        <w:t>0.001891</w:t>
      </w:r>
      <w:r>
        <w:rPr>
          <w:rFonts w:ascii="Courier New" w:hAnsi="Courier New" w:cs="Courier New"/>
          <w:sz w:val="20"/>
          <w:szCs w:val="20"/>
          <w:lang w:val="en-US"/>
        </w:rPr>
        <w:t xml:space="preserve"> </w:t>
      </w:r>
      <w:r w:rsidRPr="00F654A6">
        <w:rPr>
          <w:rFonts w:ascii="Courier New" w:hAnsi="Courier New" w:cs="Courier New"/>
          <w:sz w:val="20"/>
          <w:szCs w:val="20"/>
          <w:lang w:val="en-US"/>
        </w:rPr>
        <w:t>7.665E-6</w:t>
      </w:r>
      <w:r>
        <w:rPr>
          <w:rFonts w:ascii="Courier New" w:hAnsi="Courier New" w:cs="Courier New"/>
          <w:sz w:val="20"/>
          <w:szCs w:val="20"/>
          <w:lang w:val="en-US"/>
        </w:rPr>
        <w:t xml:space="preserve"> </w:t>
      </w:r>
      <w:r w:rsidRPr="00F654A6">
        <w:rPr>
          <w:rFonts w:ascii="Courier New" w:hAnsi="Courier New" w:cs="Courier New"/>
          <w:sz w:val="20"/>
          <w:szCs w:val="20"/>
          <w:lang w:val="en-US"/>
        </w:rPr>
        <w:t>0.02068</w:t>
      </w:r>
      <w:r>
        <w:rPr>
          <w:rFonts w:ascii="Courier New" w:hAnsi="Courier New" w:cs="Courier New"/>
          <w:sz w:val="20"/>
          <w:szCs w:val="20"/>
          <w:lang w:val="en-US"/>
        </w:rPr>
        <w:t xml:space="preserve"> </w:t>
      </w:r>
      <w:r w:rsidRPr="00F654A6">
        <w:rPr>
          <w:rFonts w:ascii="Courier New" w:hAnsi="Courier New" w:cs="Courier New"/>
          <w:sz w:val="20"/>
          <w:szCs w:val="20"/>
          <w:lang w:val="en-US"/>
        </w:rPr>
        <w:t>0.02418</w:t>
      </w:r>
      <w:r>
        <w:rPr>
          <w:rFonts w:ascii="Courier New" w:hAnsi="Courier New" w:cs="Courier New"/>
          <w:sz w:val="20"/>
          <w:szCs w:val="20"/>
          <w:lang w:val="en-US"/>
        </w:rPr>
        <w:t xml:space="preserve"> </w:t>
      </w:r>
      <w:r w:rsidRPr="00F654A6">
        <w:rPr>
          <w:rFonts w:ascii="Courier New" w:hAnsi="Courier New" w:cs="Courier New"/>
          <w:sz w:val="20"/>
          <w:szCs w:val="20"/>
          <w:lang w:val="en-US"/>
        </w:rPr>
        <w:t>0.02806</w:t>
      </w:r>
      <w:r>
        <w:rPr>
          <w:rFonts w:ascii="Courier New" w:hAnsi="Courier New" w:cs="Courier New"/>
          <w:sz w:val="20"/>
          <w:szCs w:val="20"/>
          <w:lang w:val="en-US"/>
        </w:rPr>
        <w:t xml:space="preserve"> </w:t>
      </w:r>
      <w:r w:rsidRPr="00F654A6">
        <w:rPr>
          <w:rFonts w:ascii="Courier New" w:hAnsi="Courier New" w:cs="Courier New"/>
          <w:sz w:val="20"/>
          <w:szCs w:val="20"/>
          <w:lang w:val="en-US"/>
        </w:rPr>
        <w:t>10001</w:t>
      </w:r>
      <w:r>
        <w:rPr>
          <w:rFonts w:ascii="Courier New" w:hAnsi="Courier New" w:cs="Courier New"/>
          <w:sz w:val="20"/>
          <w:szCs w:val="20"/>
          <w:lang w:val="en-US"/>
        </w:rPr>
        <w:t xml:space="preserve">  </w:t>
      </w:r>
      <w:r w:rsidRPr="00F654A6">
        <w:rPr>
          <w:rFonts w:ascii="Courier New" w:hAnsi="Courier New" w:cs="Courier New"/>
          <w:sz w:val="20"/>
          <w:szCs w:val="20"/>
          <w:lang w:val="en-US"/>
        </w:rPr>
        <w:t>60000</w:t>
      </w:r>
    </w:p>
    <w:p w:rsidR="00143064" w:rsidRPr="00F654A6" w:rsidRDefault="00143064" w:rsidP="009A0355">
      <w:pPr>
        <w:tabs>
          <w:tab w:val="left" w:pos="1133"/>
          <w:tab w:val="left" w:pos="2040"/>
          <w:tab w:val="left" w:pos="2948"/>
          <w:tab w:val="left" w:pos="3855"/>
          <w:tab w:val="left" w:pos="4762"/>
          <w:tab w:val="left" w:pos="5669"/>
          <w:tab w:val="left" w:pos="6576"/>
          <w:tab w:val="left" w:pos="7483"/>
          <w:tab w:val="left" w:pos="8390"/>
        </w:tabs>
        <w:autoSpaceDE w:val="0"/>
        <w:autoSpaceDN w:val="0"/>
        <w:adjustRightInd w:val="0"/>
        <w:spacing w:line="240" w:lineRule="auto"/>
        <w:rPr>
          <w:rFonts w:ascii="Courier New" w:hAnsi="Courier New" w:cs="Courier New"/>
          <w:sz w:val="20"/>
          <w:szCs w:val="20"/>
          <w:lang w:val="en-US"/>
        </w:rPr>
      </w:pPr>
      <w:r w:rsidRPr="00F654A6">
        <w:rPr>
          <w:rFonts w:ascii="Courier New" w:hAnsi="Courier New" w:cs="Courier New"/>
          <w:sz w:val="20"/>
          <w:szCs w:val="20"/>
          <w:lang w:val="en-US"/>
        </w:rPr>
        <w:t>p[2]</w:t>
      </w:r>
      <w:r>
        <w:rPr>
          <w:rFonts w:ascii="Courier New" w:hAnsi="Courier New" w:cs="Courier New"/>
          <w:sz w:val="20"/>
          <w:szCs w:val="20"/>
          <w:lang w:val="en-US"/>
        </w:rPr>
        <w:t xml:space="preserve"> </w:t>
      </w:r>
      <w:r w:rsidRPr="00F654A6">
        <w:rPr>
          <w:rFonts w:ascii="Courier New" w:hAnsi="Courier New" w:cs="Courier New"/>
          <w:sz w:val="20"/>
          <w:szCs w:val="20"/>
          <w:lang w:val="en-US"/>
        </w:rPr>
        <w:t>0.9347</w:t>
      </w:r>
      <w:r>
        <w:rPr>
          <w:rFonts w:ascii="Courier New" w:hAnsi="Courier New" w:cs="Courier New"/>
          <w:sz w:val="20"/>
          <w:szCs w:val="20"/>
          <w:lang w:val="en-US"/>
        </w:rPr>
        <w:t xml:space="preserve">  </w:t>
      </w:r>
      <w:r w:rsidRPr="00F654A6">
        <w:rPr>
          <w:rFonts w:ascii="Courier New" w:hAnsi="Courier New" w:cs="Courier New"/>
          <w:sz w:val="20"/>
          <w:szCs w:val="20"/>
          <w:lang w:val="en-US"/>
        </w:rPr>
        <w:t>0.004425</w:t>
      </w:r>
      <w:r>
        <w:rPr>
          <w:rFonts w:ascii="Courier New" w:hAnsi="Courier New" w:cs="Courier New"/>
          <w:sz w:val="20"/>
          <w:szCs w:val="20"/>
          <w:lang w:val="en-US"/>
        </w:rPr>
        <w:t xml:space="preserve"> 1.77E-5  </w:t>
      </w:r>
      <w:r w:rsidRPr="00F654A6">
        <w:rPr>
          <w:rFonts w:ascii="Courier New" w:hAnsi="Courier New" w:cs="Courier New"/>
          <w:sz w:val="20"/>
          <w:szCs w:val="20"/>
          <w:lang w:val="en-US"/>
        </w:rPr>
        <w:t>0.9257</w:t>
      </w:r>
      <w:r w:rsidRPr="00F654A6">
        <w:rPr>
          <w:rFonts w:ascii="Courier New" w:hAnsi="Courier New" w:cs="Courier New"/>
          <w:sz w:val="20"/>
          <w:szCs w:val="20"/>
          <w:lang w:val="en-US"/>
        </w:rPr>
        <w:tab/>
        <w:t>0.9348</w:t>
      </w:r>
      <w:r w:rsidRPr="00F654A6">
        <w:rPr>
          <w:rFonts w:ascii="Courier New" w:hAnsi="Courier New" w:cs="Courier New"/>
          <w:sz w:val="20"/>
          <w:szCs w:val="20"/>
          <w:lang w:val="en-US"/>
        </w:rPr>
        <w:tab/>
        <w:t>0.943</w:t>
      </w:r>
      <w:r w:rsidRPr="00F654A6">
        <w:rPr>
          <w:rFonts w:ascii="Courier New" w:hAnsi="Courier New" w:cs="Courier New"/>
          <w:sz w:val="20"/>
          <w:szCs w:val="20"/>
          <w:lang w:val="en-US"/>
        </w:rPr>
        <w:tab/>
      </w:r>
      <w:r>
        <w:rPr>
          <w:rFonts w:ascii="Courier New" w:hAnsi="Courier New" w:cs="Courier New"/>
          <w:sz w:val="20"/>
          <w:szCs w:val="20"/>
          <w:lang w:val="en-US"/>
        </w:rPr>
        <w:t xml:space="preserve"> </w:t>
      </w:r>
      <w:r w:rsidRPr="00F654A6">
        <w:rPr>
          <w:rFonts w:ascii="Courier New" w:hAnsi="Courier New" w:cs="Courier New"/>
          <w:sz w:val="20"/>
          <w:szCs w:val="20"/>
          <w:lang w:val="en-US"/>
        </w:rPr>
        <w:t>10001</w:t>
      </w:r>
      <w:r w:rsidRPr="00F654A6">
        <w:rPr>
          <w:rFonts w:ascii="Courier New" w:hAnsi="Courier New" w:cs="Courier New"/>
          <w:sz w:val="20"/>
          <w:szCs w:val="20"/>
          <w:lang w:val="en-US"/>
        </w:rPr>
        <w:tab/>
        <w:t>60000</w:t>
      </w:r>
    </w:p>
    <w:p w:rsidR="00143064" w:rsidRPr="00F654A6" w:rsidRDefault="00143064" w:rsidP="009A0355">
      <w:pPr>
        <w:spacing w:line="240" w:lineRule="auto"/>
        <w:rPr>
          <w:rFonts w:ascii="Courier New" w:hAnsi="Courier New" w:cs="Courier New"/>
          <w:sz w:val="20"/>
          <w:szCs w:val="20"/>
          <w:lang w:val="en-US"/>
        </w:rPr>
      </w:pPr>
      <w:r w:rsidRPr="00F654A6">
        <w:rPr>
          <w:rFonts w:ascii="Courier New" w:hAnsi="Courier New" w:cs="Courier New"/>
          <w:sz w:val="20"/>
          <w:szCs w:val="20"/>
          <w:lang w:val="en-US"/>
        </w:rPr>
        <w:t>p[3]</w:t>
      </w:r>
      <w:r>
        <w:rPr>
          <w:rFonts w:ascii="Courier New" w:hAnsi="Courier New" w:cs="Courier New"/>
          <w:sz w:val="20"/>
          <w:szCs w:val="20"/>
          <w:lang w:val="en-US"/>
        </w:rPr>
        <w:t xml:space="preserve"> </w:t>
      </w:r>
      <w:r w:rsidRPr="00F654A6">
        <w:rPr>
          <w:rFonts w:ascii="Courier New" w:hAnsi="Courier New" w:cs="Courier New"/>
          <w:sz w:val="20"/>
          <w:szCs w:val="20"/>
          <w:lang w:val="en-US"/>
        </w:rPr>
        <w:t>0.02592 0.002027 8.251E-6 0.02211 0.02587 0.03004</w:t>
      </w:r>
      <w:r>
        <w:rPr>
          <w:rFonts w:ascii="Courier New" w:hAnsi="Courier New" w:cs="Courier New"/>
          <w:sz w:val="20"/>
          <w:szCs w:val="20"/>
          <w:lang w:val="en-US"/>
        </w:rPr>
        <w:t xml:space="preserve"> </w:t>
      </w:r>
      <w:r w:rsidRPr="00F654A6">
        <w:rPr>
          <w:rFonts w:ascii="Courier New" w:hAnsi="Courier New" w:cs="Courier New"/>
          <w:sz w:val="20"/>
          <w:szCs w:val="20"/>
          <w:lang w:val="en-US"/>
        </w:rPr>
        <w:t xml:space="preserve"> 10001</w:t>
      </w:r>
      <w:r>
        <w:rPr>
          <w:rFonts w:ascii="Courier New" w:hAnsi="Courier New" w:cs="Courier New"/>
          <w:sz w:val="20"/>
          <w:szCs w:val="20"/>
          <w:lang w:val="en-US"/>
        </w:rPr>
        <w:t xml:space="preserve"> </w:t>
      </w:r>
      <w:r w:rsidRPr="00F654A6">
        <w:rPr>
          <w:rFonts w:ascii="Courier New" w:hAnsi="Courier New" w:cs="Courier New"/>
          <w:sz w:val="20"/>
          <w:szCs w:val="20"/>
          <w:lang w:val="en-US"/>
        </w:rPr>
        <w:t>60000</w:t>
      </w:r>
    </w:p>
    <w:p w:rsidR="00143064" w:rsidRDefault="00143064" w:rsidP="009A0355">
      <w:pPr>
        <w:spacing w:line="240" w:lineRule="auto"/>
        <w:rPr>
          <w:b/>
          <w:szCs w:val="24"/>
        </w:rPr>
      </w:pPr>
    </w:p>
    <w:p w:rsidR="00143064" w:rsidRPr="00400217" w:rsidRDefault="00143064" w:rsidP="009A0355">
      <w:pPr>
        <w:spacing w:line="240" w:lineRule="auto"/>
        <w:rPr>
          <w:szCs w:val="24"/>
        </w:rPr>
      </w:pPr>
      <w:r>
        <w:rPr>
          <w:szCs w:val="24"/>
        </w:rPr>
        <w:t>The output is used as follows: the probability of primary infertility from the Oakley study is taken to be the reported probability divided by the proportion who were not involuntarily childless: (159/6584) / (2910/3113) = 0.02583.  The variance of this estimate, taken from the posterior estimate of p[3] is 0.002027</w:t>
      </w:r>
      <w:r>
        <w:rPr>
          <w:szCs w:val="24"/>
          <w:vertAlign w:val="superscript"/>
        </w:rPr>
        <w:t>2</w:t>
      </w:r>
      <w:r>
        <w:rPr>
          <w:szCs w:val="24"/>
        </w:rPr>
        <w:t xml:space="preserve">.  The effective denominator is therefore the solution to </w:t>
      </w:r>
      <w:r>
        <w:rPr>
          <w:i/>
          <w:szCs w:val="24"/>
        </w:rPr>
        <w:t xml:space="preserve">n </w:t>
      </w:r>
      <w:r>
        <w:rPr>
          <w:szCs w:val="24"/>
        </w:rPr>
        <w:t>in 0.0025834 x (1-0.0025834)/</w:t>
      </w:r>
      <w:r>
        <w:rPr>
          <w:i/>
          <w:szCs w:val="24"/>
        </w:rPr>
        <w:t>n =</w:t>
      </w:r>
      <w:r>
        <w:rPr>
          <w:szCs w:val="24"/>
        </w:rPr>
        <w:t xml:space="preserve"> 0.002027</w:t>
      </w:r>
      <w:r>
        <w:rPr>
          <w:szCs w:val="24"/>
          <w:vertAlign w:val="superscript"/>
        </w:rPr>
        <w:t>2</w:t>
      </w:r>
      <w:r>
        <w:rPr>
          <w:szCs w:val="24"/>
        </w:rPr>
        <w:t xml:space="preserve">, which gives </w:t>
      </w:r>
      <w:r>
        <w:rPr>
          <w:i/>
          <w:szCs w:val="24"/>
        </w:rPr>
        <w:t>n</w:t>
      </w:r>
      <w:r>
        <w:rPr>
          <w:szCs w:val="24"/>
        </w:rPr>
        <w:t>=6128, with numerator 158.3. These figures are used as “data” in the previous code.</w:t>
      </w:r>
    </w:p>
    <w:p w:rsidR="00143064" w:rsidRDefault="00143064" w:rsidP="009A0355">
      <w:pPr>
        <w:spacing w:line="240" w:lineRule="auto"/>
        <w:rPr>
          <w:szCs w:val="24"/>
        </w:rPr>
      </w:pPr>
    </w:p>
    <w:p w:rsidR="00143064" w:rsidRDefault="00143064" w:rsidP="009A0355">
      <w:pPr>
        <w:spacing w:line="240" w:lineRule="auto"/>
        <w:rPr>
          <w:szCs w:val="24"/>
        </w:rPr>
      </w:pPr>
    </w:p>
    <w:p w:rsidR="00143064" w:rsidRDefault="00143064" w:rsidP="009A0355">
      <w:pPr>
        <w:tabs>
          <w:tab w:val="clear" w:pos="0"/>
        </w:tabs>
        <w:spacing w:after="200" w:line="276" w:lineRule="auto"/>
        <w:rPr>
          <w:b/>
          <w:szCs w:val="24"/>
        </w:rPr>
      </w:pPr>
      <w:r>
        <w:rPr>
          <w:b/>
          <w:szCs w:val="24"/>
        </w:rPr>
        <w:br w:type="page"/>
      </w:r>
    </w:p>
    <w:p w:rsidR="00143064" w:rsidRPr="00680E7B" w:rsidRDefault="00320093" w:rsidP="009A0355">
      <w:pPr>
        <w:spacing w:line="240" w:lineRule="auto"/>
        <w:rPr>
          <w:rFonts w:ascii="Arial" w:hAnsi="Arial" w:cs="Arial"/>
          <w:b/>
          <w:sz w:val="36"/>
          <w:szCs w:val="36"/>
        </w:rPr>
      </w:pPr>
      <w:r>
        <w:rPr>
          <w:rFonts w:ascii="Arial" w:hAnsi="Arial" w:cs="Arial"/>
          <w:b/>
          <w:sz w:val="36"/>
          <w:szCs w:val="36"/>
        </w:rPr>
        <w:lastRenderedPageBreak/>
        <w:t>Appendix 15</w:t>
      </w:r>
    </w:p>
    <w:p w:rsidR="00143064" w:rsidRPr="00680E7B" w:rsidRDefault="00143064" w:rsidP="009A0355">
      <w:pPr>
        <w:spacing w:line="240" w:lineRule="auto"/>
        <w:rPr>
          <w:rFonts w:ascii="Arial" w:hAnsi="Arial" w:cs="Arial"/>
          <w:b/>
          <w:szCs w:val="24"/>
        </w:rPr>
      </w:pPr>
    </w:p>
    <w:p w:rsidR="00143064" w:rsidRPr="00680E7B" w:rsidRDefault="00143064" w:rsidP="009A0355">
      <w:pPr>
        <w:spacing w:line="240" w:lineRule="auto"/>
        <w:rPr>
          <w:rFonts w:ascii="Arial" w:hAnsi="Arial" w:cs="Arial"/>
          <w:i/>
          <w:sz w:val="28"/>
          <w:szCs w:val="28"/>
        </w:rPr>
      </w:pPr>
      <w:r w:rsidRPr="00680E7B">
        <w:rPr>
          <w:rFonts w:ascii="Arial" w:hAnsi="Arial" w:cs="Arial"/>
          <w:i/>
          <w:sz w:val="28"/>
          <w:szCs w:val="28"/>
        </w:rPr>
        <w:t>WinBUGS code fo</w:t>
      </w:r>
      <w:r>
        <w:rPr>
          <w:rFonts w:ascii="Arial" w:hAnsi="Arial" w:cs="Arial"/>
          <w:i/>
          <w:sz w:val="28"/>
          <w:szCs w:val="28"/>
        </w:rPr>
        <w:t>r the predictions from prospective models (Table 40)</w:t>
      </w:r>
    </w:p>
    <w:p w:rsidR="00143064" w:rsidRDefault="00143064" w:rsidP="009A0355">
      <w:pPr>
        <w:spacing w:line="240" w:lineRule="auto"/>
        <w:rPr>
          <w:szCs w:val="24"/>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TFI analysis</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model {</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Population (disecrete time) model - 2 year higher rate</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PID incidence and ct GP re-infection rate ratio informative priors</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Y[1:10] ~ dmnorm(mu[], Omega[ , ])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for (ag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 log(lambda.PID[ag]) &lt;- Y[ag]</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Pr>
          <w:rFonts w:ascii="Courier New" w:hAnsi="Courier New" w:cs="Courier New"/>
          <w:sz w:val="20"/>
          <w:szCs w:val="20"/>
          <w:lang w:val="de-DE"/>
        </w:rPr>
        <w:t xml:space="preserve"> </w:t>
      </w:r>
      <w:r w:rsidRPr="002D1010">
        <w:rPr>
          <w:rFonts w:ascii="Courier New" w:hAnsi="Courier New" w:cs="Courier New"/>
          <w:sz w:val="20"/>
          <w:szCs w:val="20"/>
          <w:lang w:val="de-DE"/>
        </w:rPr>
        <w:t>EF[ag] &lt;- Y[ag+5]</w:t>
      </w:r>
      <w:r>
        <w:rPr>
          <w:rFonts w:ascii="Courier New" w:hAnsi="Courier New" w:cs="Courier New"/>
          <w:sz w:val="20"/>
          <w:szCs w:val="20"/>
          <w:lang w:val="de-DE"/>
        </w:rPr>
        <w:t xml:space="preserve"> * </w:t>
      </w:r>
      <w:r w:rsidRPr="002D1010">
        <w:rPr>
          <w:rFonts w:ascii="Courier New" w:hAnsi="Courier New" w:cs="Courier New"/>
          <w:sz w:val="20"/>
          <w:szCs w:val="20"/>
          <w:lang w:val="de-DE"/>
        </w:rPr>
        <w:t>Y[ag+5]</w:t>
      </w:r>
    </w:p>
    <w:p w:rsidR="00143064" w:rsidRPr="002D1010" w:rsidRDefault="00143064" w:rsidP="009A0355">
      <w:pPr>
        <w:autoSpaceDE w:val="0"/>
        <w:autoSpaceDN w:val="0"/>
        <w:adjustRightInd w:val="0"/>
        <w:spacing w:line="240" w:lineRule="auto"/>
        <w:rPr>
          <w:rFonts w:ascii="Courier New" w:hAnsi="Courier New" w:cs="Courier New"/>
          <w:sz w:val="20"/>
          <w:szCs w:val="20"/>
          <w:lang w:val="es-ES_tradnl"/>
        </w:rPr>
      </w:pPr>
      <w:r w:rsidRPr="002D1010">
        <w:rPr>
          <w:rFonts w:ascii="Courier New" w:hAnsi="Courier New" w:cs="Courier New"/>
          <w:sz w:val="20"/>
          <w:szCs w:val="20"/>
          <w:lang w:val="de-DE"/>
        </w:rPr>
        <w:t xml:space="preserve"> </w:t>
      </w:r>
      <w:r w:rsidRPr="002D1010">
        <w:rPr>
          <w:rFonts w:ascii="Courier New" w:hAnsi="Courier New" w:cs="Courier New"/>
          <w:sz w:val="20"/>
          <w:szCs w:val="20"/>
          <w:lang w:val="es-ES_tradnl"/>
        </w:rPr>
        <w:t>}</w:t>
      </w:r>
    </w:p>
    <w:p w:rsidR="00143064" w:rsidRPr="002D1010" w:rsidRDefault="00320093" w:rsidP="009A0355">
      <w:pPr>
        <w:autoSpaceDE w:val="0"/>
        <w:autoSpaceDN w:val="0"/>
        <w:adjustRightInd w:val="0"/>
        <w:spacing w:line="240" w:lineRule="auto"/>
        <w:rPr>
          <w:rFonts w:ascii="Courier New" w:hAnsi="Courier New" w:cs="Courier New"/>
          <w:sz w:val="20"/>
          <w:szCs w:val="20"/>
          <w:lang w:val="es-ES_tradnl"/>
        </w:rPr>
      </w:pPr>
      <w:r>
        <w:rPr>
          <w:rFonts w:ascii="Courier New" w:hAnsi="Courier New" w:cs="Courier New"/>
          <w:sz w:val="20"/>
          <w:szCs w:val="20"/>
          <w:lang w:val="es-ES_tradnl"/>
        </w:rPr>
        <w:t>l</w:t>
      </w:r>
      <w:r w:rsidR="00143064">
        <w:rPr>
          <w:rFonts w:ascii="Courier New" w:hAnsi="Courier New" w:cs="Courier New"/>
          <w:sz w:val="20"/>
          <w:szCs w:val="20"/>
          <w:lang w:val="es-ES_tradnl"/>
        </w:rPr>
        <w:t>ogit(</w:t>
      </w:r>
      <w:r w:rsidR="00143064" w:rsidRPr="002D1010">
        <w:rPr>
          <w:rFonts w:ascii="Courier New" w:hAnsi="Courier New" w:cs="Courier New"/>
          <w:sz w:val="20"/>
          <w:szCs w:val="20"/>
          <w:lang w:val="es-ES_tradnl"/>
        </w:rPr>
        <w:t>psi</w:t>
      </w:r>
      <w:r w:rsidR="00143064">
        <w:rPr>
          <w:rFonts w:ascii="Courier New" w:hAnsi="Courier New" w:cs="Courier New"/>
          <w:sz w:val="20"/>
          <w:szCs w:val="20"/>
          <w:lang w:val="es-ES_tradnl"/>
        </w:rPr>
        <w:t>)</w:t>
      </w:r>
      <w:r w:rsidR="00143064" w:rsidRPr="002D1010">
        <w:rPr>
          <w:rFonts w:ascii="Courier New" w:hAnsi="Courier New" w:cs="Courier New"/>
          <w:sz w:val="20"/>
          <w:szCs w:val="20"/>
          <w:lang w:val="es-ES_tradnl"/>
        </w:rPr>
        <w:t xml:space="preserve"> &lt;- Y[5]</w:t>
      </w:r>
    </w:p>
    <w:p w:rsidR="00143064" w:rsidRPr="002D1010" w:rsidRDefault="00143064" w:rsidP="009A0355">
      <w:pPr>
        <w:autoSpaceDE w:val="0"/>
        <w:autoSpaceDN w:val="0"/>
        <w:adjustRightInd w:val="0"/>
        <w:spacing w:line="240" w:lineRule="auto"/>
        <w:rPr>
          <w:rFonts w:ascii="Courier New" w:hAnsi="Courier New" w:cs="Courier New"/>
          <w:sz w:val="20"/>
          <w:szCs w:val="20"/>
          <w:lang w:val="es-ES_tradnl"/>
        </w:rPr>
      </w:pPr>
      <w:r w:rsidRPr="002D1010">
        <w:rPr>
          <w:rFonts w:ascii="Courier New" w:hAnsi="Courier New" w:cs="Courier New"/>
          <w:sz w:val="20"/>
          <w:szCs w:val="20"/>
          <w:lang w:val="es-ES_tradnl"/>
        </w:rPr>
        <w:t>log(eta1) &lt;- Y[10]</w:t>
      </w:r>
    </w:p>
    <w:p w:rsidR="00143064" w:rsidRPr="002D1010" w:rsidRDefault="00143064" w:rsidP="009A0355">
      <w:pPr>
        <w:autoSpaceDE w:val="0"/>
        <w:autoSpaceDN w:val="0"/>
        <w:adjustRightInd w:val="0"/>
        <w:spacing w:line="240" w:lineRule="auto"/>
        <w:rPr>
          <w:rFonts w:ascii="Courier New" w:hAnsi="Courier New" w:cs="Courier New"/>
          <w:sz w:val="20"/>
          <w:szCs w:val="20"/>
          <w:lang w:val="es-ES_tradnl"/>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WBDEV call</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(ag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DC693C">
        <w:rPr>
          <w:rFonts w:ascii="Courier New" w:hAnsi="Courier New" w:cs="Courier New"/>
          <w:sz w:val="20"/>
          <w:szCs w:val="20"/>
        </w:rPr>
        <w:t xml:space="preserve"> </w:t>
      </w:r>
      <w:r w:rsidRPr="002D1010">
        <w:rPr>
          <w:rFonts w:ascii="Courier New" w:hAnsi="Courier New" w:cs="Courier New"/>
          <w:sz w:val="20"/>
          <w:szCs w:val="20"/>
          <w:lang w:val="de-DE"/>
        </w:rPr>
        <w:t>input1[ag] &lt;- lambda.PID[ag]</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 input1[ag+6] &lt;- EF[ag]</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input1[5] &lt;- psi</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input1[6] &lt;- eta1</w:t>
      </w: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e-DE"/>
        </w:rPr>
      </w:pPr>
      <w:r w:rsidRPr="002D1010">
        <w:rPr>
          <w:rFonts w:ascii="Courier New" w:hAnsi="Courier New" w:cs="Courier New"/>
          <w:sz w:val="20"/>
          <w:szCs w:val="20"/>
          <w:lang w:val="de-DE"/>
        </w:rPr>
        <w:t>philap ~ dbeta(12,16)</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input1[11] &lt;- philap</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(i in 1:29)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input2[i] &lt;- N[i+15]</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solution[1:609] &lt;- cumulativePIDlap(input1[1:11],input2[1:29])</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xml:space="preserve"># number of previous PIDs [n,a] n = number: 0,1,2,3; a = age-group </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for (i in 1:4) { </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da-DK"/>
        </w:rPr>
      </w:pPr>
      <w:r w:rsidRPr="002D1010">
        <w:rPr>
          <w:rFonts w:ascii="Courier New" w:hAnsi="Courier New" w:cs="Courier New"/>
          <w:sz w:val="20"/>
          <w:szCs w:val="20"/>
          <w:lang w:val="da-DK"/>
        </w:rPr>
        <w:t xml:space="preserve"> numPIDs[2,i] &lt;- solution[i]</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 numPIDs[3,i] &lt;- solution[i+4]</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 numPIDs[4,i] &lt;- solution[i+8]</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 numPIDsnct[2,i] &lt;- solution[i+12]</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 numPIDsnct[3,i] &lt;- solution[i+16]</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da-DK"/>
        </w:rPr>
        <w:t xml:space="preserve"> </w:t>
      </w:r>
      <w:r w:rsidRPr="00DC693C">
        <w:rPr>
          <w:rFonts w:ascii="Courier New" w:hAnsi="Courier New" w:cs="Courier New"/>
          <w:sz w:val="20"/>
          <w:szCs w:val="20"/>
        </w:rPr>
        <w:t>numPIDsnct[4,i] &lt;- solution[i+20]</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xml:space="preserve"># number of previous PIDs in women aged 44, n = number: 0,1,2,3; </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num44[2] &lt;- solution[58]</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num44[3] &lt;- solution[87]</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num44[4] &lt;- solution[116]</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num44nct[2] &lt;- solution[145]</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num44nct[3] &lt;- solution[174]</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r w:rsidRPr="002D1010">
        <w:rPr>
          <w:rFonts w:ascii="Courier New" w:hAnsi="Courier New" w:cs="Courier New"/>
          <w:sz w:val="20"/>
          <w:szCs w:val="20"/>
          <w:lang w:val="fr-FR"/>
        </w:rPr>
        <w:t>num44nct[4] &lt;- solution[203]</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population denominators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N1619 &lt;- sum(N[16:19])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N2024 &lt;- sum(N[20:24])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N2534 &lt;- sum(N[25:34])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lastRenderedPageBreak/>
        <w:t>N3544 &lt;- sum(N[35:44])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N1644 &lt;-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N1617 &lt;- sum(N[16:17])</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N1820 &lt;- sum(N[18:20])</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N2124 &lt;- sum(N[21:24])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N2529 &lt;- sum(N[25:29])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N3044 &lt;- sum(N[30:44])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N1819 &lt;- sum(N[18:19])</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N3034 &lt;- sum(N[30:34])</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Distribution of PID severity - 2002</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hospital</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r.HESPID[1] ~ dbin(HESPID[1],N1619)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r.HESPID[2] ~ dbin(HESPID[2],N2024)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r.HESPID[3] ~ dbin(HESPID[3],N2534)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r.HESPID[4] ~ dbin(HESPID[4],N3544)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priors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HESPID[a] ~ dbeta(1,1)</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kc60</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r.kc602008[1] ~ dbin(kc602008[1],N1619)</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r.kc602008[2] ~ dbin(kc602008[2],N2024)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r.kc602008[3] ~ dbin(kc602008[3],N2534)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r.kc602008[4] ~ dbin(kc602008[4],N3544)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priors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kc602008[a] ~ dbeta(1,1)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data by age not available until 2008</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13421 / 12117 is the ratio of totals for 2002 and GUMCAD data for 2008</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assumes GUMCAD data representative of all kc60</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assumes age distribution is the same in 2002 as 2008</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for (a in 1:4)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kc60[a] &lt;- kc602008[a] * 13421 / 12117</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GPRD</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r.GPRDPID[1] ~ dbin(GPRDPID[1],N1619)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r.GPRDPID[2] ~ dbin(GPRDPID[2],N2024)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r.GPRDPID[3] ~ dbin(GPRDPID[3],N2534)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r.GPRDPID[4] ~ dbin(GPRDPID[4],N3544)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priors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GPRDPID[a] ~ dbeta(1,1)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 Distribution</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for (a in 1:4) {</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pmin[a] &lt;- kc60[a] + max(HESPID[a],GPRDPID[a])</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pmax[a] &lt;- kc60[a] + HESPID[a] + GPRDPID[a]</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X[a] ~ dunif(pmin[a],pmax[a])</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ab/>
        <w:t xml:space="preserve">hospdiag[a] &lt;- psi * HESPID[a] / X[a] </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ab/>
        <w:t>milddiag[a] &lt;- 1 - hospdiag[a] - undiag[a]</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ab/>
        <w:t>undiag[a] &lt;- (1 - psi)</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553EE1">
        <w:rPr>
          <w:rFonts w:ascii="Courier New" w:hAnsi="Courier New" w:cs="Courier New"/>
          <w:bCs/>
          <w:sz w:val="20"/>
          <w:szCs w:val="20"/>
        </w:rPr>
        <w:lastRenderedPageBreak/>
        <w:tab/>
        <w:t>}</w:t>
      </w: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xml:space="preserve"># proportion with PIDs by each age, severity, and number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all PID</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n = 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(s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PIDcat[1,s,a] &lt;- 1 - (PIDcat[2,s,a] + PIDcat[3,s,a] + PIDcat[4,s,a])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PIDcat44[1,s] &lt;- 1 - (PIDcat44[2,s] + PIDcat44[3,s] + PIDcat44[4,s])</w:t>
      </w: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n = 2-4</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2:4)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(a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PIDcat[n,1,a] &lt;- numPIDs[n,a] * undiag[a]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PIDcat[n,2,a] &lt;- numPIDs[n,a] * milddiag[a]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PIDcat[n,3,a] &lt;- numPIDs[n,a] * hospdiag[a]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PIDcat44[n,1] &lt;- num44[n] * undiag[4]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PIDcat44[n,2] &lt;- num44[n] * milddiag[4]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PIDcat44[n,3] &lt;- num44[n] * hospdiag[4]</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non-CT related PID</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n = 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(s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PIDcatnct[1,s,a] &lt;- 1 - (PIDcatnct[2,s,a] + PIDcatnct[3,s,a]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PIDcatnct[4,s,a])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PIDcat44nct[1,s] &lt;- 1 - (PIDcat44nct[2,s] + PIDcat44nct[3,s]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PIDcat44nct[4,s])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n = 2-4</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2:4)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(a in 1:4)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PIDcatnct[n,1,a] &lt;- numPIDsnct[n,a] * undiag[a]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PIDcatnct[n,2,a] &lt;- numPIDsnct[n,a] * milddiag[a]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PIDcatnct[n,3,a] &lt;- numPIDsnct[n,a] * hospdiag[a]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PIDcat44nct[n,1] &lt;- num44nct[n] * undiag[4]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PIDcat44nct[n,2] &lt;- num44nct[n] * milddiag[4]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PIDcat44nct[n,3] &lt;- num44nct[n] * hospdiag[4]</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xml:space="preserve"># Probability of TFI given PID by age, severity, number of PIDs-Westrom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Likelihood</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(s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onePIDsev[a,s] &lt;- p[a,s,1]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r.onePIDsev[a,s] ~ dbin(onePIDsev[a,s],n.onePIDsev[a,s])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twoPID[a] &lt;- (p[a,1,2]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DC693C">
        <w:rPr>
          <w:rFonts w:ascii="Courier New" w:hAnsi="Courier New" w:cs="Courier New"/>
          <w:sz w:val="20"/>
          <w:szCs w:val="20"/>
        </w:rPr>
        <w:tab/>
      </w:r>
      <w:r w:rsidRPr="00DC693C">
        <w:rPr>
          <w:rFonts w:ascii="Courier New" w:hAnsi="Courier New" w:cs="Courier New"/>
          <w:sz w:val="20"/>
          <w:szCs w:val="20"/>
        </w:rPr>
        <w:tab/>
        <w:t xml:space="preserve">   </w:t>
      </w:r>
      <w:r w:rsidRPr="002D1010">
        <w:rPr>
          <w:rFonts w:ascii="Courier New" w:hAnsi="Courier New" w:cs="Courier New"/>
          <w:sz w:val="20"/>
          <w:szCs w:val="20"/>
          <w:lang w:val="pt-BR"/>
        </w:rPr>
        <w:t>p[a,2,2]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r>
      <w:r w:rsidRPr="002D1010">
        <w:rPr>
          <w:rFonts w:ascii="Courier New" w:hAnsi="Courier New" w:cs="Courier New"/>
          <w:sz w:val="20"/>
          <w:szCs w:val="20"/>
          <w:lang w:val="pt-BR"/>
        </w:rPr>
        <w:tab/>
        <w:t xml:space="preserve">   p[a,3,2] * n.onePIDsev[a,3]) /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r.twoPID[a] ~ dbin(twoPID[a],n.twoPID[a])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threePID[a] &lt;- (p[a,1,3]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lastRenderedPageBreak/>
        <w:tab/>
      </w:r>
      <w:r w:rsidRPr="00DC693C">
        <w:rPr>
          <w:rFonts w:ascii="Courier New" w:hAnsi="Courier New" w:cs="Courier New"/>
          <w:sz w:val="20"/>
          <w:szCs w:val="20"/>
        </w:rPr>
        <w:tab/>
        <w:t xml:space="preserve">     </w:t>
      </w:r>
      <w:r w:rsidRPr="002D1010">
        <w:rPr>
          <w:rFonts w:ascii="Courier New" w:hAnsi="Courier New" w:cs="Courier New"/>
          <w:sz w:val="20"/>
          <w:szCs w:val="20"/>
          <w:lang w:val="pt-BR"/>
        </w:rPr>
        <w:t>p[a,2,3]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r>
      <w:r w:rsidRPr="002D1010">
        <w:rPr>
          <w:rFonts w:ascii="Courier New" w:hAnsi="Courier New" w:cs="Courier New"/>
          <w:sz w:val="20"/>
          <w:szCs w:val="20"/>
          <w:lang w:val="pt-BR"/>
        </w:rPr>
        <w:tab/>
        <w:t xml:space="preserve">     p[a,3,3] * n.onePIDsev[a,3]) /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r.threePID[a] ~ dbin(threePID[a],n.threePID[a])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model</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for (n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logit(p[a,s,n]) &lt;- beta0 + beta1[a] + beta2[s] + beta3[n]</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PIDtoTFI[n+1,a,s] &lt;- p[a,s,n]</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onePID[a] &lt;- (onePIDsev[a,1] * n.onePIDsev[a,1]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r w:rsidRPr="00DC693C">
        <w:rPr>
          <w:rFonts w:ascii="Courier New" w:hAnsi="Courier New" w:cs="Courier New"/>
          <w:sz w:val="20"/>
          <w:szCs w:val="20"/>
        </w:rPr>
        <w:tab/>
        <w:t xml:space="preserve">   onePIDsev[a,2] * n.onePIDsev[a,2]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r w:rsidRPr="00DC693C">
        <w:rPr>
          <w:rFonts w:ascii="Courier New" w:hAnsi="Courier New" w:cs="Courier New"/>
          <w:sz w:val="20"/>
          <w:szCs w:val="20"/>
        </w:rPr>
        <w:tab/>
        <w:t xml:space="preserve">   onePIDsev[a,3] * n.onePIDsev[a,3])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r w:rsidRPr="00DC693C">
        <w:rPr>
          <w:rFonts w:ascii="Courier New" w:hAnsi="Courier New" w:cs="Courier New"/>
          <w:sz w:val="20"/>
          <w:szCs w:val="20"/>
        </w:rPr>
        <w:tab/>
        <w:t xml:space="preserve">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priors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beta0 ~ dnorm(0,0.0001)</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beta1[1] &lt;- 0</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beta1[2] ~ dnorm(0,0.0001)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beta2[1] &lt;- 0</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beta2[2] ~ dnorm(0,0.0001)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beta2[3] ~ dnorm(0,0.0001)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 xml:space="preserve">beta3[1] &lt;- 0 </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beta3[2] ~ dnorm(0,0.0001)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beta3[3] ~ dnorm(0,0.0001)</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RESIDUAL DEVIANCE</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(s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dev1[a,s] &lt;- 2 * (r.onePIDsev[a,s] * log(r.onePIDsev[a,s]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(onePIDsev[a,s] * n.onePIDsev[a,s]))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(n.onePIDsev[a,s] - r.onePIDsev[a,s])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log((n.onePIDsev[a,s] - r.onePIDsev[a,s])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(n.onePIDsev[a,s] - (n.onePIDsev[a,s]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onePIDsev[a,s]))))</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dev2[a] &lt;- 2 * (r.twoPID[a] * log(r.twoPID[a]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(twoPID[a] * n.twoPID[a]))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(n.twoPID[a] - r.twoPID[a])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log((n.twoPID[a] - r.twoPID[a])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(n.twoPID[a] - (n.twoPID[a] * twoPID[a]))))</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dev3[a] &lt;- 2 * (r.threePID[a] * log(r.threePID[a]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(threePID[a] * n.threePID[a]))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(n.threePID[a] - r.threePID[a])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log((n.threePID[a] - r.threePID[a])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t xml:space="preserve">               (n.threePID[a] - (n.threePID[a] * threePID[a]))))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sumdev1 &lt;- sum(dev1[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sumdev2 &lt;- sum(dev2[])</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lastRenderedPageBreak/>
        <w:t>sumdev3 &lt;- sum(dev3[])</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sumdev.tot &lt;- sumdev1 + sumdev2 + sumdev3</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Progression probabilities by age, diagnostic status, and number</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progress[n,s,a] n: number of PIDs 0,1,2,3+,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1: undiagnosed (mild),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2: diagnosed outside of Hospital (mild),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3: hospital diagnosed(overall Westrom)</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a: age&lt;=29, 30+</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model 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DC693C">
        <w:rPr>
          <w:rFonts w:ascii="Courier New" w:hAnsi="Courier New" w:cs="Courier New"/>
          <w:sz w:val="20"/>
          <w:szCs w:val="20"/>
        </w:rPr>
        <w:tab/>
      </w:r>
      <w:r w:rsidRPr="002D1010">
        <w:rPr>
          <w:rFonts w:ascii="Courier New" w:hAnsi="Courier New" w:cs="Courier New"/>
          <w:sz w:val="20"/>
          <w:szCs w:val="20"/>
          <w:lang w:val="pt-BR"/>
        </w:rPr>
        <w:t>PIDtoTFI2[n,1,a] &lt;- (PIDtoTFI[2,a,1]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r w:rsidRPr="002D1010">
        <w:rPr>
          <w:rFonts w:ascii="Courier New" w:hAnsi="Courier New" w:cs="Courier New"/>
          <w:sz w:val="20"/>
          <w:szCs w:val="20"/>
          <w:lang w:val="pt-BR"/>
        </w:rPr>
        <w:tab/>
        <w:t xml:space="preserve">                     PIDtoTFI[2,a,2]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r>
      <w:r w:rsidRPr="002D1010">
        <w:rPr>
          <w:rFonts w:ascii="Courier New" w:hAnsi="Courier New" w:cs="Courier New"/>
          <w:sz w:val="20"/>
          <w:szCs w:val="20"/>
          <w:lang w:val="pt-BR"/>
        </w:rPr>
        <w:tab/>
        <w:t xml:space="preserve">               PIDtoTFI[2,a,3] * n.onePIDsev[a,3])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r>
      <w:r w:rsidRPr="002D1010">
        <w:rPr>
          <w:rFonts w:ascii="Courier New" w:hAnsi="Courier New" w:cs="Courier New"/>
          <w:sz w:val="20"/>
          <w:szCs w:val="20"/>
          <w:lang w:val="pt-BR"/>
        </w:rPr>
        <w:tab/>
        <w:t xml:space="preserve">              sum(n.onePIDsev[a,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PIDtoTFI2[n,2,a] &lt;- (PIDtoTFI[2,a,1]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PIDtoTFI[2,a,2]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PIDtoTFI[2,a,3] * n.onePIDsev[a,3])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sum(n.onePIDsev[a,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PIDtoTFI2[n,3,a] &lt;- (PIDtoTFI[2,a,1]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PIDtoTFI[2,a,2]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ab/>
        <w:t xml:space="preserve">                     PIDtoTFI[2,a,3] * n.onePIDsev[a,3])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ab/>
        <w:t xml:space="preserve">                    </w:t>
      </w:r>
      <w:r w:rsidRPr="00DC693C">
        <w:rPr>
          <w:rFonts w:ascii="Courier New" w:hAnsi="Courier New" w:cs="Courier New"/>
          <w:sz w:val="20"/>
          <w:szCs w:val="20"/>
        </w:rPr>
        <w:t>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r w:rsidRPr="00DC693C">
        <w:rPr>
          <w:rFonts w:ascii="Courier New" w:hAnsi="Courier New" w:cs="Courier New"/>
          <w:sz w:val="20"/>
          <w:szCs w:val="20"/>
        </w:rPr>
        <w:tab/>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model 2</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for (a in 1:2)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PIDtoTFI2[n,1,a] &lt;- PIDtoTFI[2,a,1]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PIDtoTFI2[n,2,a] &lt;- (PIDtoTFI[2,a,1] * n.onePIDsev[a,1]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PIDtoTFI[2,a,2] * n.onePIDsev[a,2]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PIDtoTFI[2,a,3] * n.onePIDsev[a,3])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PIDtoTFI2[n,3,a] &lt;- (PIDtoTFI[2,a,1] * n.onePIDsev[a,1]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PIDtoTFI[2,a,2] * n.onePIDsev[a,2]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PIDtoTFI[2,a,3] * n.onePIDsev[a,3])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model 3</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for (a in 1:2)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PIDtoTFI2[n,1,a] &lt;- PIDtoTFI[2,a,1]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PIDtoTFI2[n,2,a] &lt;- PIDtoTFI[2,a,1]</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PIDtoTFI2[n,3,a] &lt;- (PIDtoTFI[2,a,1] * n.onePIDsev[a,1]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PIDtoTFI[2,a,2] * n.onePIDsev[a,2]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PIDtoTFI[2,a,3] * n.onePIDsev[a,3])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model 4</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lastRenderedPageBreak/>
        <w:t>#  A[n,a] ~ dunif(0,PIDtoTFI[2,a,1])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PIDtoTFI2[n,1,a] &lt;- A[n,a]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PIDtoTFI2[n,2,a] &lt;- PIDtoTFI[2,a,1]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PIDtoTFI2[n,3,a] &lt;- (PIDtoTFI[2,a,1]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PIDtoTFI[2,a,2]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w:t>
      </w:r>
      <w:r w:rsidRPr="002D1010">
        <w:rPr>
          <w:rFonts w:ascii="Courier New" w:hAnsi="Courier New" w:cs="Courier New"/>
          <w:sz w:val="20"/>
          <w:szCs w:val="20"/>
          <w:lang w:val="pt-BR"/>
        </w:rPr>
        <w:tab/>
        <w:t xml:space="preserve">                  PIDtoTFI[2,a,3] * n.onePIDsev[a,3])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model 5</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1:3)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for (a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PIDtoTFI2[n,1,a] &lt;- 0</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PIDtoTFI2[n,2,a] &lt;- PIDtoTFI[2,a,1]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PIDtoTFI2[n,3,a] &lt;- (PIDtoTFI[2,a,1] * n.onePIDsev[a,1]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PIDtoTFI[2,a,2] * n.onePIDsev[a,2]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w:t>
      </w:r>
      <w:r w:rsidRPr="002D1010">
        <w:rPr>
          <w:rFonts w:ascii="Courier New" w:hAnsi="Courier New" w:cs="Courier New"/>
          <w:sz w:val="20"/>
          <w:szCs w:val="20"/>
          <w:lang w:val="pt-BR"/>
        </w:rPr>
        <w:tab/>
        <w:t xml:space="preserve">                  PIDtoTFI[2,a,3] * n.onePIDsev[a,3])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w:t>
      </w:r>
      <w:r w:rsidRPr="00DC693C">
        <w:rPr>
          <w:rFonts w:ascii="Courier New" w:hAnsi="Courier New" w:cs="Courier New"/>
          <w:sz w:val="20"/>
          <w:szCs w:val="20"/>
        </w:rPr>
        <w:tab/>
        <w:t xml:space="preserve">                 sum(n.onePIDsev[a,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TFIs by age</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all PID</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TFIs[n,s,1] &lt;- PIDcat[n,s,1] * PIDtoTFI2[n-1,s,1]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TFIs[n,s,2] &lt;- PIDcat[n,s,2] * PIDtoTFI2[n-1,s,1]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TFIs[n,s,3] &lt;- PIDcat[n,s,3]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(PIDtoTFI2[n-1,s,1] * N2529 + PIDtoTFI2[n-1,s,2] * N3034)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TFIs[n,s,4] &lt;- PIDcat[n,s,4] * PIDtoTFI2[n-1,s,2]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TFI44[n,s] &lt;- PIDcat44[n,s] * PIDtoTFI2[n-1,s,2]</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TFIbyage[a] &lt;- sum(TFIs[2:4 , ,a])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TFI44tot &lt;- sum(TFI44[2:4 , ])</w:t>
      </w:r>
      <w:r w:rsidRPr="00DC693C">
        <w:rPr>
          <w:rFonts w:ascii="Courier New" w:hAnsi="Courier New" w:cs="Courier New"/>
          <w:sz w:val="20"/>
          <w:szCs w:val="20"/>
        </w:rPr>
        <w:tab/>
      </w: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TFIbyage.tot &lt;- (TFIbyage[1]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 xml:space="preserve">TFIbyage[2]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TFIbyage[3]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TFIbyage[4]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non-CT related PID</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(n in 2:4)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for (s in 1:3)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TFIsnct[n,s,1] &lt;- PIDcatnct[n,s,1] * PIDtoTFI2[n-1,s,1]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TFIsnct[n,s,2] &lt;- PIDcatnct[n,s,2] * PIDtoTFI2[n-1,s,1]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TFIsnct[n,s,3] &lt;- PIDcatnct[n,s,3]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(PIDtoTFI2[n-1,s,1] * N2529 + PIDtoTFI2[n-1,s,2]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N3034) / N2534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TFIsnct[n,s,4] &lt;- PIDcatnct[n,s,4] * PIDtoTFI2[n-1,s,2]</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TFI44nct[n,s] &lt;- PIDcat44nct[n,s] * PIDtoTFI2[n-1,s,2]</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sidRPr="00DC693C">
        <w:rPr>
          <w:rFonts w:ascii="Courier New" w:hAnsi="Courier New" w:cs="Courier New"/>
          <w:sz w:val="20"/>
          <w:szCs w:val="20"/>
        </w:rPr>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TFIbyagenct[a] &lt;- sum(TFIsnct[2:4 , ,a])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lastRenderedPageBreak/>
        <w:t xml:space="preserve"> }</w:t>
      </w: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TFI44totnct &lt;- sum(TFI44nct[2:4 , ])</w:t>
      </w:r>
      <w:r w:rsidRPr="00DC693C">
        <w:rPr>
          <w:rFonts w:ascii="Courier New" w:hAnsi="Courier New" w:cs="Courier New"/>
          <w:sz w:val="20"/>
          <w:szCs w:val="20"/>
        </w:rPr>
        <w:tab/>
      </w:r>
      <w:r w:rsidRPr="00DC693C">
        <w:rPr>
          <w:rFonts w:ascii="Courier New" w:hAnsi="Courier New" w:cs="Courier New"/>
          <w:sz w:val="20"/>
          <w:szCs w:val="20"/>
        </w:rPr>
        <w:tab/>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TFIbyagenct.tot &lt;- (TFIbyagenct[1] * sum(N[16:19])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TFIbyagenct[2] * sum(N[20:24])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TFIbyagenct[3]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 xml:space="preserve">TFIbyagenct[4]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TFIduetoCTbyage[a] &lt;- TFIbyage[a] - TFIbyagenct[a]</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t xml:space="preserve">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TFIduetoCTbyage.tot &lt;- (TFIduetoCTbyage[1] * sum(N[16:19])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TFIduetoCTbyage[2] * sum(N[20:24]) +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TFIduetoCTbyage[3]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 xml:space="preserve">TFIduetoCTbyage[4]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proportion of PID related TFIs due to CT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for (a in 1:4)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propCTofPIDTFIs[a] &lt;- 1 - (TFIbyagenct[a] / TFIbyage[a])</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propCTofPIDTFIs44 &lt;- 1 - (TFI44totnct / TFI44tot)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propCTofPIDTFIs.tot &lt;- (propCTofPIDTFIs[1] * sum(N[16:19])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DC693C">
        <w:rPr>
          <w:rFonts w:ascii="Courier New" w:hAnsi="Courier New" w:cs="Courier New"/>
          <w:sz w:val="20"/>
          <w:szCs w:val="20"/>
        </w:rPr>
        <w:t xml:space="preserve">                        </w:t>
      </w:r>
      <w:r w:rsidRPr="002D1010">
        <w:rPr>
          <w:rFonts w:ascii="Courier New" w:hAnsi="Courier New" w:cs="Courier New"/>
          <w:sz w:val="20"/>
          <w:szCs w:val="20"/>
          <w:lang w:val="pt-BR"/>
        </w:rPr>
        <w:t xml:space="preserve">propCTofPIDTFIs[2] * sum(N[20:24])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propCTofPIDTFIs[3] * sum(N[25:34])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propCTofPIDTFIs[4] * sum(N[35:44]))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sum(N[16:44])</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w:t>
      </w: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 Data</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b/>
          <w:bCs/>
          <w:sz w:val="20"/>
          <w:szCs w:val="20"/>
        </w:rPr>
        <w:t>list(</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PID incidence, r-infection rate, Etological fractions and re-infection #rate</w:t>
      </w:r>
    </w:p>
    <w:p w:rsidR="00143064" w:rsidRPr="00D6479A" w:rsidRDefault="00143064" w:rsidP="009A0355">
      <w:pPr>
        <w:tabs>
          <w:tab w:val="clear" w:pos="0"/>
        </w:tabs>
        <w:autoSpaceDE w:val="0"/>
        <w:autoSpaceDN w:val="0"/>
        <w:adjustRightInd w:val="0"/>
        <w:spacing w:line="240" w:lineRule="auto"/>
        <w:rPr>
          <w:rFonts w:ascii="Courier New" w:hAnsi="Courier New" w:cs="Courier New"/>
          <w:sz w:val="16"/>
          <w:szCs w:val="16"/>
        </w:rPr>
      </w:pPr>
      <w:r w:rsidRPr="00D6479A">
        <w:rPr>
          <w:rFonts w:ascii="Courier New" w:hAnsi="Courier New" w:cs="Courier New"/>
          <w:bCs/>
          <w:sz w:val="16"/>
          <w:szCs w:val="16"/>
        </w:rPr>
        <w:t>mu = c(-3.865, -3.595, -3.964, -4.402, -0.5856, 0.7104, 0.4815, 0.3117, 0.3277, 1.919),</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sz w:val="16"/>
          <w:szCs w:val="16"/>
        </w:rPr>
        <w:t>Omega = structure(.Data =c(</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573.855, -49.264, -10.817, -3.992, 323.371, 97.687, -112.351, -30.198, -5.401, -2.713,</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-49.264, 301.419, -14.194, -3.299, 147.591, -78.069, 176.480, -72.284, -11.551, 2.012,</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-10.817, -14.194, 105.908, -20.063, 37.684, -13.275, -46.636, 236.305, -118.245, 0.515,</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-3.992, -3.299, -20.063, 57.687, 19.172, -2.664, -8.418, -125.677, 138.728, 0.088,</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323.371, 147.591, 37.684, 19.172, 351.620, 1.363, -1.443, -1.164, 1.537, 0.030,</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97.687, -78.069, -13.275, -2.664, 1.363, 285.706, -324.389, -85.846, -16.864, -7.957,</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-112.351, 176.480, -46.636, -8.418, -1.443, -324.389, 734.182, -295.254, -50.046, 8.090,</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-30.198, -72.284, 236.305, -125.677, -1.164, -85.846, -295.254, 1512.713, -758.618, 3.088,</w:t>
      </w:r>
    </w:p>
    <w:p w:rsidR="00143064" w:rsidRPr="00D6479A" w:rsidRDefault="00143064" w:rsidP="009A0355">
      <w:pPr>
        <w:tabs>
          <w:tab w:val="clear" w:pos="0"/>
        </w:tabs>
        <w:autoSpaceDE w:val="0"/>
        <w:autoSpaceDN w:val="0"/>
        <w:adjustRightInd w:val="0"/>
        <w:spacing w:line="240" w:lineRule="auto"/>
        <w:rPr>
          <w:rFonts w:ascii="Courier New" w:hAnsi="Courier New" w:cs="Courier New"/>
          <w:bCs/>
          <w:sz w:val="16"/>
          <w:szCs w:val="16"/>
        </w:rPr>
      </w:pPr>
      <w:r w:rsidRPr="00D6479A">
        <w:rPr>
          <w:rFonts w:ascii="Courier New" w:hAnsi="Courier New" w:cs="Courier New"/>
          <w:bCs/>
          <w:sz w:val="16"/>
          <w:szCs w:val="16"/>
        </w:rPr>
        <w:t>-5.401, -11.551, -118.245, 138.728, 1.537, -16.864, -50.046, -758.618, 839.634, 0.705,</w:t>
      </w:r>
    </w:p>
    <w:p w:rsidR="00143064" w:rsidRPr="00D6479A" w:rsidRDefault="00143064" w:rsidP="009A0355">
      <w:pPr>
        <w:rPr>
          <w:rFonts w:ascii="Courier New" w:hAnsi="Courier New" w:cs="Courier New"/>
          <w:sz w:val="16"/>
          <w:szCs w:val="16"/>
          <w:lang w:val="it-IT"/>
        </w:rPr>
      </w:pPr>
      <w:r w:rsidRPr="00D6479A">
        <w:rPr>
          <w:rFonts w:ascii="Courier New" w:hAnsi="Courier New" w:cs="Courier New"/>
          <w:bCs/>
          <w:sz w:val="16"/>
          <w:szCs w:val="16"/>
        </w:rPr>
        <w:t>-2.713, 2.012, 0.515, 0.088, 0.030, -7.957, 8.090, 3.088, 0.705, 13.711</w:t>
      </w:r>
      <w:r w:rsidRPr="00D6479A">
        <w:rPr>
          <w:rFonts w:ascii="Courier New" w:hAnsi="Courier New" w:cs="Courier New"/>
          <w:sz w:val="16"/>
          <w:szCs w:val="16"/>
          <w:lang w:val="it-IT"/>
        </w:rPr>
        <w:t>),</w:t>
      </w:r>
    </w:p>
    <w:p w:rsidR="00143064" w:rsidRPr="00553EE1" w:rsidRDefault="00143064" w:rsidP="009A0355">
      <w:pPr>
        <w:rPr>
          <w:rFonts w:ascii="Courier New" w:hAnsi="Courier New" w:cs="Courier New"/>
          <w:sz w:val="20"/>
          <w:szCs w:val="20"/>
          <w:lang w:val="it-IT"/>
        </w:rPr>
      </w:pPr>
      <w:r w:rsidRPr="00553EE1">
        <w:rPr>
          <w:rFonts w:ascii="Courier New" w:hAnsi="Courier New" w:cs="Courier New"/>
          <w:sz w:val="20"/>
          <w:szCs w:val="20"/>
          <w:lang w:val="it-IT"/>
        </w:rPr>
        <w:t>.Dim = c(10,10)),</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Population sizes from census, age =1...44 - 2002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pl-PL"/>
        </w:rPr>
      </w:pPr>
      <w:r w:rsidRPr="002D1010">
        <w:rPr>
          <w:rFonts w:ascii="Courier New" w:hAnsi="Courier New" w:cs="Courier New"/>
          <w:sz w:val="20"/>
          <w:szCs w:val="20"/>
          <w:lang w:val="pl-PL"/>
        </w:rPr>
        <w:t xml:space="preserve">N=c(NA,NA,NA,NA,NA, NA,NA,NA,NA,NA, NA,NA,NA,NA,NA,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305500,306300,296400,291400,294800, 310100,313900,305600,294700,295000,</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304100,317000,329600,349600,370300, 380900,376900,387800,390900,399400,</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t>401200,402600,398700,391900,381900, 370900,356200,349000,343800),</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xml:space="preserve"># Routine PID data </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HES PID data - 2002</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r.HESPID = c(1233,3101,9756,10526), # 16-19, 20-24, 25-34, 35-44</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da-DK"/>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b/>
          <w:bCs/>
          <w:sz w:val="20"/>
          <w:szCs w:val="20"/>
          <w:lang w:val="da-DK"/>
        </w:rPr>
        <w:t xml:space="preserve"># KC-60 PID data </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t>r.kc602008 = c(2900,3972,3538,1253), #16-19, 20-24, 25-34, 35-44</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predicted GPRD data  - 2002</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r w:rsidRPr="00DC693C">
        <w:rPr>
          <w:rFonts w:ascii="Courier New" w:hAnsi="Courier New" w:cs="Courier New"/>
          <w:sz w:val="20"/>
          <w:szCs w:val="20"/>
        </w:rPr>
        <w:lastRenderedPageBreak/>
        <w:t>r.GPRDPID = c(5083,8842,14932,9609), # 16-19, 20-24, 25-34, 35-44</w:t>
      </w:r>
    </w:p>
    <w:p w:rsidR="00143064" w:rsidRPr="00DC693C" w:rsidRDefault="00143064" w:rsidP="009A0355">
      <w:pPr>
        <w:autoSpaceDE w:val="0"/>
        <w:autoSpaceDN w:val="0"/>
        <w:adjustRightInd w:val="0"/>
        <w:spacing w:line="240" w:lineRule="auto"/>
        <w:rPr>
          <w:rFonts w:ascii="Courier New" w:hAnsi="Courier New" w:cs="Courier New"/>
          <w:b/>
          <w:bCs/>
          <w:sz w:val="20"/>
          <w:szCs w:val="20"/>
        </w:rPr>
      </w:pP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b/>
          <w:bCs/>
          <w:sz w:val="20"/>
          <w:szCs w:val="20"/>
        </w:rPr>
        <w:t># Westrom Progression data (A cohort study of 1,844)-assumes a=1 goes to 29</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r.onePIDsev = structure(.Data =c(</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2,23,34,</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0,5,15</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.Dim = c(2,3)),</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n.onePIDsev = structure(.Data =c(</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241,361,169,</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71,89,60</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.Dim = c(2,3)),</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r.twoPID = c(29,7), n.twoPID = c(158,27),</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r.threePID = c(23,3), n.threePID = c(61,4),</w:t>
      </w:r>
    </w:p>
    <w:p w:rsidR="00143064" w:rsidRPr="00DC693C" w:rsidRDefault="00143064" w:rsidP="009A0355">
      <w:pPr>
        <w:autoSpaceDE w:val="0"/>
        <w:autoSpaceDN w:val="0"/>
        <w:adjustRightInd w:val="0"/>
        <w:spacing w:line="240" w:lineRule="auto"/>
        <w:rPr>
          <w:rFonts w:ascii="Courier New" w:hAnsi="Courier New" w:cs="Courier New"/>
          <w:sz w:val="20"/>
          <w:szCs w:val="20"/>
        </w:rPr>
      </w:pPr>
      <w:r w:rsidRPr="00DC693C">
        <w:rPr>
          <w:rFonts w:ascii="Courier New" w:hAnsi="Courier New" w:cs="Courier New"/>
          <w:sz w:val="20"/>
          <w:szCs w:val="20"/>
        </w:rPr>
        <w:t># Note: 0 TFIs in 451 control women so assume zero.</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r w:rsidRPr="002D1010">
        <w:rPr>
          <w:rFonts w:ascii="Courier New" w:hAnsi="Courier New" w:cs="Courier New"/>
          <w:b/>
          <w:bCs/>
          <w:sz w:val="20"/>
          <w:szCs w:val="20"/>
          <w:lang w:val="fr-FR"/>
        </w:rPr>
        <w:t>)</w:t>
      </w:r>
    </w:p>
    <w:p w:rsidR="00143064" w:rsidRPr="002D1010" w:rsidRDefault="00143064" w:rsidP="009A0355">
      <w:pPr>
        <w:autoSpaceDE w:val="0"/>
        <w:autoSpaceDN w:val="0"/>
        <w:adjustRightInd w:val="0"/>
        <w:spacing w:line="240" w:lineRule="auto"/>
        <w:rPr>
          <w:rFonts w:ascii="Courier New" w:hAnsi="Courier New" w:cs="Courier New"/>
          <w:b/>
          <w:bCs/>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Initial values 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list(</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Y = c(-5,-5,-5,-5,-1,-5,-5,-5,-5,-1),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HESPID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kc602008 = c(0.01,0.01,0.01,0.01),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GPRDPID = c(0.01,0.01,0.01,0.01),</w:t>
      </w:r>
    </w:p>
    <w:p w:rsidR="00143064" w:rsidRDefault="00143064" w:rsidP="009A0355">
      <w:pPr>
        <w:autoSpaceDE w:val="0"/>
        <w:autoSpaceDN w:val="0"/>
        <w:adjustRightInd w:val="0"/>
        <w:spacing w:line="240" w:lineRule="auto"/>
        <w:rPr>
          <w:rFonts w:ascii="Courier New" w:hAnsi="Courier New" w:cs="Courier New"/>
          <w:b/>
          <w:bCs/>
          <w:sz w:val="20"/>
          <w:szCs w:val="20"/>
          <w:lang w:val="da-DK"/>
        </w:rPr>
      </w:pPr>
    </w:p>
    <w:p w:rsidR="00143064" w:rsidRDefault="00143064" w:rsidP="009A0355">
      <w:pPr>
        <w:tabs>
          <w:tab w:val="clear" w:pos="0"/>
        </w:tabs>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philap = 0.3,</w:t>
      </w:r>
    </w:p>
    <w:p w:rsidR="00143064"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beta0 = -2,</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beta1 = c(NA,0.5),</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beta2 = c(NA,0.05,0.05),</w:t>
      </w:r>
    </w:p>
    <w:p w:rsidR="00143064" w:rsidRPr="00553EE1" w:rsidRDefault="00143064" w:rsidP="009A0355">
      <w:pPr>
        <w:autoSpaceDE w:val="0"/>
        <w:autoSpaceDN w:val="0"/>
        <w:adjustRightInd w:val="0"/>
        <w:spacing w:line="240" w:lineRule="auto"/>
        <w:rPr>
          <w:rFonts w:ascii="Courier New" w:hAnsi="Courier New" w:cs="Courier New"/>
          <w:bCs/>
          <w:sz w:val="20"/>
          <w:szCs w:val="20"/>
          <w:lang w:val="da-DK"/>
        </w:rPr>
      </w:pPr>
      <w:r>
        <w:rPr>
          <w:rFonts w:ascii="Courier New" w:hAnsi="Courier New" w:cs="Courier New"/>
          <w:bCs/>
          <w:sz w:val="20"/>
          <w:szCs w:val="20"/>
        </w:rPr>
        <w:t>beta3 = c(NA,0.5,0.5)</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b/>
          <w:bCs/>
          <w:sz w:val="20"/>
          <w:szCs w:val="20"/>
          <w:lang w:val="it-IT"/>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 = structure(.Data =c(</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0.01,0.01</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.Dim = c(3,2)),</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 Initial values 2</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b/>
          <w:bCs/>
          <w:sz w:val="20"/>
          <w:szCs w:val="20"/>
          <w:lang w:val="fr-FR"/>
        </w:rPr>
        <w:t>list(</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r w:rsidRPr="002D1010">
        <w:rPr>
          <w:rFonts w:ascii="Courier New" w:hAnsi="Courier New" w:cs="Courier New"/>
          <w:sz w:val="20"/>
          <w:szCs w:val="20"/>
          <w:lang w:val="fr-FR"/>
        </w:rPr>
        <w:t>Y = c(-1,-1,-1,-1,-1,-1,-1,-1,-1,-1),</w:t>
      </w:r>
    </w:p>
    <w:p w:rsidR="00143064" w:rsidRPr="002D1010" w:rsidRDefault="00143064" w:rsidP="009A0355">
      <w:pPr>
        <w:autoSpaceDE w:val="0"/>
        <w:autoSpaceDN w:val="0"/>
        <w:adjustRightInd w:val="0"/>
        <w:spacing w:line="240" w:lineRule="auto"/>
        <w:rPr>
          <w:rFonts w:ascii="Courier New" w:hAnsi="Courier New" w:cs="Courier New"/>
          <w:sz w:val="20"/>
          <w:szCs w:val="20"/>
          <w:lang w:val="fr-FR"/>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HESPID = c(0.1,0.1,0.1,0.1),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kc602008 = c(0.1,0.1,0.1,0.1),</w:t>
      </w:r>
    </w:p>
    <w:p w:rsidR="00143064" w:rsidRDefault="00143064" w:rsidP="009A0355">
      <w:pPr>
        <w:autoSpaceDE w:val="0"/>
        <w:autoSpaceDN w:val="0"/>
        <w:adjustRightInd w:val="0"/>
        <w:spacing w:line="240" w:lineRule="auto"/>
        <w:rPr>
          <w:rFonts w:ascii="Courier New" w:hAnsi="Courier New" w:cs="Courier New"/>
          <w:sz w:val="20"/>
          <w:szCs w:val="20"/>
          <w:lang w:val="da-DK"/>
        </w:rPr>
      </w:pPr>
      <w:r w:rsidRPr="002D1010">
        <w:rPr>
          <w:rFonts w:ascii="Courier New" w:hAnsi="Courier New" w:cs="Courier New"/>
          <w:sz w:val="20"/>
          <w:szCs w:val="20"/>
          <w:lang w:val="da-DK"/>
        </w:rPr>
        <w:t>GPRDPID = c(0.1,0.1,0.1,0.1),</w:t>
      </w:r>
    </w:p>
    <w:p w:rsidR="00143064" w:rsidRDefault="00143064" w:rsidP="009A0355">
      <w:pPr>
        <w:autoSpaceDE w:val="0"/>
        <w:autoSpaceDN w:val="0"/>
        <w:adjustRightInd w:val="0"/>
        <w:spacing w:line="240" w:lineRule="auto"/>
        <w:rPr>
          <w:rFonts w:ascii="Courier New" w:hAnsi="Courier New" w:cs="Courier New"/>
          <w:sz w:val="20"/>
          <w:szCs w:val="20"/>
          <w:lang w:val="da-DK"/>
        </w:rPr>
      </w:pPr>
    </w:p>
    <w:p w:rsidR="00143064" w:rsidRDefault="00143064" w:rsidP="009A0355">
      <w:pPr>
        <w:tabs>
          <w:tab w:val="clear" w:pos="0"/>
        </w:tabs>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philap = 0.6,</w:t>
      </w:r>
    </w:p>
    <w:p w:rsidR="00143064" w:rsidRDefault="00143064" w:rsidP="009A0355">
      <w:pPr>
        <w:tabs>
          <w:tab w:val="clear" w:pos="0"/>
        </w:tabs>
        <w:autoSpaceDE w:val="0"/>
        <w:autoSpaceDN w:val="0"/>
        <w:adjustRightInd w:val="0"/>
        <w:spacing w:line="240" w:lineRule="auto"/>
        <w:rPr>
          <w:rFonts w:ascii="Courier New" w:hAnsi="Courier New" w:cs="Courier New"/>
          <w:sz w:val="20"/>
          <w:szCs w:val="20"/>
        </w:rPr>
      </w:pP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beta0 = -5,</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beta1 = c(NA,0.05),</w:t>
      </w:r>
    </w:p>
    <w:p w:rsidR="00143064" w:rsidRPr="00553EE1" w:rsidRDefault="00143064" w:rsidP="009A0355">
      <w:pPr>
        <w:tabs>
          <w:tab w:val="clear" w:pos="0"/>
        </w:tabs>
        <w:autoSpaceDE w:val="0"/>
        <w:autoSpaceDN w:val="0"/>
        <w:adjustRightInd w:val="0"/>
        <w:spacing w:line="240" w:lineRule="auto"/>
        <w:rPr>
          <w:rFonts w:ascii="Courier New" w:hAnsi="Courier New" w:cs="Courier New"/>
          <w:bCs/>
          <w:sz w:val="20"/>
          <w:szCs w:val="20"/>
        </w:rPr>
      </w:pPr>
      <w:r w:rsidRPr="00553EE1">
        <w:rPr>
          <w:rFonts w:ascii="Courier New" w:hAnsi="Courier New" w:cs="Courier New"/>
          <w:bCs/>
          <w:sz w:val="20"/>
          <w:szCs w:val="20"/>
        </w:rPr>
        <w:t>beta2 = c(NA,0.5,0.5),</w:t>
      </w:r>
    </w:p>
    <w:p w:rsidR="00143064" w:rsidRPr="00553EE1" w:rsidRDefault="00143064" w:rsidP="009A0355">
      <w:pPr>
        <w:autoSpaceDE w:val="0"/>
        <w:autoSpaceDN w:val="0"/>
        <w:adjustRightInd w:val="0"/>
        <w:spacing w:line="240" w:lineRule="auto"/>
        <w:rPr>
          <w:rFonts w:ascii="Courier New" w:hAnsi="Courier New" w:cs="Courier New"/>
          <w:sz w:val="20"/>
          <w:szCs w:val="20"/>
          <w:lang w:val="da-DK"/>
        </w:rPr>
      </w:pPr>
      <w:r w:rsidRPr="00553EE1">
        <w:rPr>
          <w:rFonts w:ascii="Courier New" w:hAnsi="Courier New" w:cs="Courier New"/>
          <w:bCs/>
          <w:sz w:val="20"/>
          <w:szCs w:val="20"/>
        </w:rPr>
        <w:t>beta3 = c(NA,0.05,0.05),</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b/>
          <w:bCs/>
          <w:sz w:val="20"/>
          <w:szCs w:val="20"/>
          <w:lang w:val="it-IT"/>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A = structure(.Data =c(</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lastRenderedPageBreak/>
        <w:t>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0.1,0.1</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w:t>
      </w:r>
    </w:p>
    <w:p w:rsidR="00143064" w:rsidRPr="002D1010" w:rsidRDefault="00143064" w:rsidP="009A0355">
      <w:pPr>
        <w:autoSpaceDE w:val="0"/>
        <w:autoSpaceDN w:val="0"/>
        <w:adjustRightInd w:val="0"/>
        <w:spacing w:line="240" w:lineRule="auto"/>
        <w:rPr>
          <w:rFonts w:ascii="Courier New" w:hAnsi="Courier New" w:cs="Courier New"/>
          <w:sz w:val="20"/>
          <w:szCs w:val="20"/>
          <w:lang w:val="it-IT"/>
        </w:rPr>
      </w:pPr>
      <w:r w:rsidRPr="002D1010">
        <w:rPr>
          <w:rFonts w:ascii="Courier New" w:hAnsi="Courier New" w:cs="Courier New"/>
          <w:sz w:val="20"/>
          <w:szCs w:val="20"/>
          <w:lang w:val="it-IT"/>
        </w:rPr>
        <w:t>.Dim = c(3,2)),</w:t>
      </w:r>
    </w:p>
    <w:p w:rsidR="00143064" w:rsidRPr="00DC693C" w:rsidRDefault="00143064" w:rsidP="009A0355">
      <w:pPr>
        <w:spacing w:line="240" w:lineRule="auto"/>
        <w:rPr>
          <w:szCs w:val="24"/>
        </w:rPr>
      </w:pPr>
      <w:r w:rsidRPr="00DC693C">
        <w:rPr>
          <w:rFonts w:ascii="Courier New" w:hAnsi="Courier New" w:cs="Courier New"/>
          <w:b/>
          <w:bCs/>
          <w:sz w:val="20"/>
          <w:szCs w:val="20"/>
        </w:rPr>
        <w:t>)</w:t>
      </w:r>
    </w:p>
    <w:p w:rsidR="00143064" w:rsidRPr="00DC693C" w:rsidRDefault="00143064" w:rsidP="009A0355">
      <w:pPr>
        <w:spacing w:line="240" w:lineRule="auto"/>
        <w:rPr>
          <w:szCs w:val="24"/>
        </w:rPr>
      </w:pPr>
    </w:p>
    <w:p w:rsidR="00143064" w:rsidRDefault="00143064" w:rsidP="009A0355">
      <w:pPr>
        <w:spacing w:line="240" w:lineRule="auto"/>
        <w:rPr>
          <w:szCs w:val="24"/>
        </w:rPr>
      </w:pPr>
    </w:p>
    <w:p w:rsidR="00143064" w:rsidRDefault="00143064" w:rsidP="009A0355"/>
    <w:p w:rsidR="00143064" w:rsidRDefault="00143064" w:rsidP="009A0355">
      <w:pPr>
        <w:tabs>
          <w:tab w:val="clear" w:pos="0"/>
        </w:tabs>
        <w:spacing w:line="240" w:lineRule="auto"/>
        <w:ind w:left="714" w:hanging="357"/>
        <w:rPr>
          <w:rFonts w:ascii="Arial" w:eastAsiaTheme="majorEastAsia" w:hAnsi="Arial" w:cstheme="majorBidi"/>
          <w:bCs/>
          <w:color w:val="000000" w:themeColor="text1"/>
          <w:sz w:val="36"/>
          <w:szCs w:val="26"/>
        </w:rPr>
      </w:pPr>
      <w:r>
        <w:br w:type="page"/>
      </w:r>
    </w:p>
    <w:p w:rsidR="00143064" w:rsidRDefault="00143064" w:rsidP="009A0355">
      <w:pPr>
        <w:spacing w:after="240" w:line="480" w:lineRule="auto"/>
        <w:rPr>
          <w:b/>
          <w:i/>
          <w:szCs w:val="24"/>
        </w:rPr>
        <w:sectPr w:rsidR="00143064" w:rsidSect="00980FC8">
          <w:footerReference w:type="default" r:id="rId11"/>
          <w:pgSz w:w="11906" w:h="16838"/>
          <w:pgMar w:top="1440" w:right="1440" w:bottom="1440" w:left="1440" w:header="709" w:footer="709" w:gutter="0"/>
          <w:cols w:space="708"/>
          <w:docGrid w:linePitch="360"/>
        </w:sectPr>
      </w:pPr>
    </w:p>
    <w:p w:rsidR="00143064" w:rsidRDefault="00143064" w:rsidP="009A0355">
      <w:pPr>
        <w:pStyle w:val="Heading1"/>
      </w:pPr>
      <w:bookmarkStart w:id="27" w:name="_Toc241848737"/>
      <w:bookmarkStart w:id="28" w:name="_Toc445925914"/>
      <w:r w:rsidRPr="00020BE0">
        <w:lastRenderedPageBreak/>
        <w:t xml:space="preserve">Appendix </w:t>
      </w:r>
      <w:bookmarkEnd w:id="27"/>
      <w:bookmarkEnd w:id="28"/>
      <w:r w:rsidR="009E2CD7">
        <w:t>17</w:t>
      </w:r>
      <w:r>
        <w:t xml:space="preserve"> </w:t>
      </w:r>
    </w:p>
    <w:p w:rsidR="00143064" w:rsidRPr="006043F3" w:rsidRDefault="00143064" w:rsidP="009A0355">
      <w:pPr>
        <w:pStyle w:val="Heading4"/>
      </w:pPr>
      <w:bookmarkStart w:id="29" w:name="_Toc445925915"/>
      <w:r w:rsidRPr="006043F3">
        <w:t>WinBUGS code applied to serology data</w:t>
      </w:r>
      <w:bookmarkEnd w:id="29"/>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b/>
          <w:bCs/>
          <w:color w:val="0000FF"/>
          <w:sz w:val="20"/>
          <w:szCs w:val="20"/>
        </w:rPr>
        <w:t>model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cycles through the different combinations of input parameters</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for (a in 1:</w:t>
      </w:r>
      <w:r w:rsidR="009E2CD7">
        <w:rPr>
          <w:rFonts w:ascii="Courier New" w:hAnsi="Courier New" w:cs="Courier New"/>
          <w:b/>
          <w:sz w:val="20"/>
          <w:szCs w:val="20"/>
        </w:rPr>
        <w:t>numobs</w:t>
      </w:r>
      <w:r>
        <w:rPr>
          <w:rFonts w:ascii="Courier New" w:hAnsi="Courier New" w:cs="Courier New"/>
          <w:sz w:val="20"/>
          <w:szCs w:val="20"/>
        </w:rPr>
        <w:t xml:space="preserve">) {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for (i in 1:17)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for (g in 1:2)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r[i,a,g] ~ dbin(p[g,a,i],n[i,a,g])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rhat[i,a,g] &lt;- p[g,a,i]*n[i,a,g]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dev[i,a,g] &lt;- 2 * (r[i,a,g] * (log(r[i,a,g])-log(rhat[i,a,g]))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(n[i,a,g]-r[i,a,g]) * (log(n[i,a,g]-r[i,a,g]) -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log(n[i,a,g]-rhat[i,a,g])))</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sumdev1[i,a] &lt;- sum(dev[i,a,])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p[1,a,i] &lt;- pi[1,a] * se[i,a] + (1-pi[1,a]) * fp[i,a]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p[2,a,i] &lt;- pi[3,a]*sec[i,a] + pi[2,a] * se[i,a] + pi[4,a] * fp[i,a]</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logit(se[i,a]) &lt;- lse[i,a]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logit(sec[i,a]) &lt;- lse[i,a] + dse[a]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lse[i,a] ~ dnorm(0,.01)</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lfp[i,a] &lt;-  lse[i,a] - res[test[i],a]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logit(fp[i,a]) &lt;- lfp[i,a]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for (j in 1:5) {</w:t>
      </w:r>
    </w:p>
    <w:p w:rsidR="00143064"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Pr>
          <w:rFonts w:ascii="Courier New" w:hAnsi="Courier New" w:cs="Courier New"/>
          <w:sz w:val="20"/>
          <w:szCs w:val="20"/>
        </w:rPr>
        <w:t>res[j,a] ~ dnorm(mean[a],prec[a])I(0,)</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z[a] ~ dbeta(1,1)</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x[a] ~ dbeta(1,1)</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 Ever exposed in control group</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pi[1,a] &lt;- ctprev[a]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 Ever exposed in Non CT caused TFI</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pi[2,a] &lt;- (1 - pi[3,a]) * (pi[1,a] + z[a] * (1 - pi[1,a]))</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 Proportion of TFI caused by C</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pi[3,a] &lt;- x[a] </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 the negatices in the tfi group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Pr>
          <w:rFonts w:ascii="Courier New" w:hAnsi="Courier New" w:cs="Courier New"/>
          <w:sz w:val="20"/>
          <w:szCs w:val="20"/>
        </w:rPr>
        <w:t xml:space="preserve"> </w:t>
      </w:r>
      <w:r w:rsidRPr="002D1010">
        <w:rPr>
          <w:rFonts w:ascii="Courier New" w:hAnsi="Courier New" w:cs="Courier New"/>
          <w:sz w:val="20"/>
          <w:szCs w:val="20"/>
          <w:lang w:val="pt-BR"/>
        </w:rPr>
        <w:t xml:space="preserve">pi[4,a] &lt;- (1 - pi[3,a]) * ((1 - z[a]) * (1 - pi[1,a]))  </w:t>
      </w:r>
    </w:p>
    <w:p w:rsidR="00143064" w:rsidRPr="002D1010" w:rsidRDefault="00143064" w:rsidP="009A0355">
      <w:pPr>
        <w:autoSpaceDE w:val="0"/>
        <w:autoSpaceDN w:val="0"/>
        <w:adjustRightInd w:val="0"/>
        <w:spacing w:line="240" w:lineRule="auto"/>
        <w:rPr>
          <w:rFonts w:ascii="Courier New" w:hAnsi="Courier New" w:cs="Courier New"/>
          <w:sz w:val="20"/>
          <w:szCs w:val="20"/>
          <w:lang w:val="pt-BR"/>
        </w:rPr>
      </w:pPr>
      <w:r w:rsidRPr="002D1010">
        <w:rPr>
          <w:rFonts w:ascii="Courier New" w:hAnsi="Courier New" w:cs="Courier New"/>
          <w:sz w:val="20"/>
          <w:szCs w:val="20"/>
          <w:lang w:val="pt-BR"/>
        </w:rPr>
        <w:t xml:space="preserve"> # sum check</w:t>
      </w:r>
    </w:p>
    <w:p w:rsidR="00143064" w:rsidRDefault="00143064" w:rsidP="009A0355">
      <w:pPr>
        <w:autoSpaceDE w:val="0"/>
        <w:autoSpaceDN w:val="0"/>
        <w:adjustRightInd w:val="0"/>
        <w:spacing w:line="240" w:lineRule="auto"/>
        <w:rPr>
          <w:rFonts w:ascii="Courier New" w:hAnsi="Courier New" w:cs="Courier New"/>
          <w:sz w:val="20"/>
          <w:szCs w:val="20"/>
        </w:rPr>
      </w:pPr>
      <w:r w:rsidRPr="002D1010">
        <w:rPr>
          <w:rFonts w:ascii="Courier New" w:hAnsi="Courier New" w:cs="Courier New"/>
          <w:sz w:val="20"/>
          <w:szCs w:val="20"/>
          <w:lang w:val="pt-BR"/>
        </w:rPr>
        <w:t xml:space="preserve"> </w:t>
      </w:r>
      <w:r>
        <w:rPr>
          <w:rFonts w:ascii="Courier New" w:hAnsi="Courier New" w:cs="Courier New"/>
          <w:sz w:val="20"/>
          <w:szCs w:val="20"/>
        </w:rPr>
        <w:t>pi[5,a] &lt;- pi[2,a] + pi[3,a] + pi[4,a]</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sumdev2[a] &lt;- sum(sumdev1[,a])</w:t>
      </w:r>
    </w:p>
    <w:p w:rsidR="00143064" w:rsidRDefault="00143064" w:rsidP="009A035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rsidR="00143064" w:rsidRDefault="00143064" w:rsidP="009A0355">
      <w:pPr>
        <w:rPr>
          <w:rFonts w:cs="Times New Roman"/>
          <w:noProof/>
          <w:szCs w:val="24"/>
        </w:rPr>
      </w:pPr>
      <w:r>
        <w:rPr>
          <w:rFonts w:ascii="Courier New" w:hAnsi="Courier New" w:cs="Courier New"/>
          <w:b/>
          <w:bCs/>
          <w:color w:val="0000FF"/>
          <w:sz w:val="20"/>
          <w:szCs w:val="20"/>
        </w:rPr>
        <w:t>}</w:t>
      </w:r>
    </w:p>
    <w:p w:rsidR="00143064" w:rsidRDefault="00143064" w:rsidP="009A0355">
      <w:pPr>
        <w:rPr>
          <w:rFonts w:cs="Times New Roman"/>
          <w:noProof/>
          <w:szCs w:val="24"/>
        </w:rPr>
      </w:pPr>
    </w:p>
    <w:bookmarkEnd w:id="5"/>
    <w:p w:rsidR="00143064" w:rsidRDefault="00143064" w:rsidP="009A0355">
      <w:pPr>
        <w:spacing w:line="240" w:lineRule="auto"/>
        <w:ind w:left="720" w:hanging="720"/>
        <w:rPr>
          <w:rFonts w:ascii="Calibri" w:hAnsi="Calibri"/>
          <w:noProof/>
          <w:sz w:val="22"/>
        </w:rPr>
      </w:pPr>
    </w:p>
    <w:p w:rsidR="00143064" w:rsidRDefault="00143064" w:rsidP="009A0355">
      <w:pPr>
        <w:spacing w:line="240" w:lineRule="auto"/>
        <w:ind w:left="720" w:hanging="720"/>
        <w:rPr>
          <w:rFonts w:ascii="Calibri" w:hAnsi="Calibri"/>
          <w:noProof/>
        </w:rPr>
      </w:pPr>
    </w:p>
    <w:p w:rsidR="00143064" w:rsidRDefault="00143064" w:rsidP="009A0355">
      <w:pPr>
        <w:rPr>
          <w:rFonts w:cs="Times New Roman"/>
          <w:szCs w:val="24"/>
        </w:rPr>
      </w:pPr>
    </w:p>
    <w:p w:rsidR="00143064" w:rsidRDefault="00143064" w:rsidP="009A0355">
      <w:pPr>
        <w:ind w:left="360"/>
      </w:pPr>
    </w:p>
    <w:p w:rsidR="00143064" w:rsidRDefault="00143064" w:rsidP="009A0355">
      <w:pPr>
        <w:spacing w:after="200"/>
        <w:rPr>
          <w:rFonts w:cs="Times New Roman"/>
          <w:noProof/>
          <w:szCs w:val="24"/>
        </w:rPr>
      </w:pPr>
    </w:p>
    <w:p w:rsidR="00143064" w:rsidRDefault="00143064" w:rsidP="009A0355"/>
    <w:p w:rsidR="00143064" w:rsidRDefault="007D692D" w:rsidP="009A0355">
      <w:pPr>
        <w:spacing w:line="240" w:lineRule="auto"/>
        <w:rPr>
          <w:rFonts w:cs="Times New Roman"/>
          <w:bCs/>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5.15pt;margin-top:79.5pt;width:359.2pt;height:307.75pt;z-index:251668480"/>
        </w:pict>
      </w:r>
    </w:p>
    <w:p w:rsidR="00143064" w:rsidRDefault="00143064" w:rsidP="009A0355"/>
    <w:sectPr w:rsidR="00143064" w:rsidSect="009A0355">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30" w:rsidRDefault="00301B30" w:rsidP="00247281">
      <w:pPr>
        <w:spacing w:line="240" w:lineRule="auto"/>
      </w:pPr>
      <w:r>
        <w:separator/>
      </w:r>
    </w:p>
  </w:endnote>
  <w:endnote w:type="continuationSeparator" w:id="0">
    <w:p w:rsidR="00301B30" w:rsidRDefault="00301B30" w:rsidP="00247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D" w:rsidRDefault="007D692D" w:rsidP="009A0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92D" w:rsidRDefault="007D692D" w:rsidP="009A03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D" w:rsidRDefault="007D692D" w:rsidP="009A0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0A8">
      <w:rPr>
        <w:rStyle w:val="PageNumber"/>
        <w:noProof/>
      </w:rPr>
      <w:t>18</w:t>
    </w:r>
    <w:r>
      <w:rPr>
        <w:rStyle w:val="PageNumber"/>
      </w:rPr>
      <w:fldChar w:fldCharType="end"/>
    </w:r>
  </w:p>
  <w:sdt>
    <w:sdtPr>
      <w:id w:val="10006641"/>
      <w:docPartObj>
        <w:docPartGallery w:val="Page Numbers (Bottom of Page)"/>
        <w:docPartUnique/>
      </w:docPartObj>
    </w:sdtPr>
    <w:sdtContent>
      <w:p w:rsidR="007D692D" w:rsidRDefault="007D692D" w:rsidP="009A0355">
        <w:pPr>
          <w:pStyle w:val="Footer"/>
          <w:ind w:right="360"/>
          <w:jc w:val="right"/>
        </w:pPr>
      </w:p>
    </w:sdtContent>
  </w:sdt>
  <w:p w:rsidR="007D692D" w:rsidRDefault="007D6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D" w:rsidRDefault="007D692D" w:rsidP="009A0355">
    <w:pPr>
      <w:pStyle w:val="Footer"/>
      <w:jc w:val="right"/>
    </w:pPr>
    <w:r>
      <w:fldChar w:fldCharType="begin"/>
    </w:r>
    <w:r>
      <w:instrText xml:space="preserve"> PAGE   \* MERGEFORMAT </w:instrText>
    </w:r>
    <w:r>
      <w:fldChar w:fldCharType="separate"/>
    </w:r>
    <w:r w:rsidR="00BE40A8">
      <w:rPr>
        <w:noProof/>
      </w:rPr>
      <w:t>49</w:t>
    </w:r>
    <w:r>
      <w:rPr>
        <w:noProof/>
      </w:rPr>
      <w:fldChar w:fldCharType="end"/>
    </w:r>
  </w:p>
  <w:p w:rsidR="007D692D" w:rsidRDefault="007D69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D" w:rsidRDefault="007D692D" w:rsidP="009A0355">
    <w:pPr>
      <w:pStyle w:val="Footer"/>
      <w:jc w:val="right"/>
    </w:pPr>
    <w:r>
      <w:fldChar w:fldCharType="begin"/>
    </w:r>
    <w:r>
      <w:instrText xml:space="preserve"> PAGE   \* MERGEFORMAT </w:instrText>
    </w:r>
    <w:r>
      <w:fldChar w:fldCharType="separate"/>
    </w:r>
    <w:r w:rsidR="009E2CD7">
      <w:rPr>
        <w:noProof/>
      </w:rPr>
      <w:t>62</w:t>
    </w:r>
    <w:r>
      <w:rPr>
        <w:noProof/>
      </w:rPr>
      <w:fldChar w:fldCharType="end"/>
    </w:r>
  </w:p>
  <w:p w:rsidR="007D692D" w:rsidRDefault="007D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30" w:rsidRDefault="00301B30" w:rsidP="00247281">
      <w:pPr>
        <w:spacing w:line="240" w:lineRule="auto"/>
      </w:pPr>
      <w:r>
        <w:separator/>
      </w:r>
    </w:p>
  </w:footnote>
  <w:footnote w:type="continuationSeparator" w:id="0">
    <w:p w:rsidR="00301B30" w:rsidRDefault="00301B30" w:rsidP="002472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83"/>
    <w:multiLevelType w:val="hybridMultilevel"/>
    <w:tmpl w:val="90DA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EC"/>
    <w:multiLevelType w:val="hybridMultilevel"/>
    <w:tmpl w:val="FB00E4C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05803425"/>
    <w:multiLevelType w:val="hybridMultilevel"/>
    <w:tmpl w:val="5B2E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454AC"/>
    <w:multiLevelType w:val="hybridMultilevel"/>
    <w:tmpl w:val="1EC00C6A"/>
    <w:lvl w:ilvl="0" w:tplc="8B4EB2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1520EB"/>
    <w:multiLevelType w:val="hybridMultilevel"/>
    <w:tmpl w:val="38C44844"/>
    <w:lvl w:ilvl="0" w:tplc="B7AA7476">
      <w:start w:val="1"/>
      <w:numFmt w:val="bullet"/>
      <w:pStyle w:val="Bulletlis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6508C"/>
    <w:multiLevelType w:val="hybridMultilevel"/>
    <w:tmpl w:val="AE96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B4A6F"/>
    <w:multiLevelType w:val="hybridMultilevel"/>
    <w:tmpl w:val="CFCA10C2"/>
    <w:lvl w:ilvl="0" w:tplc="40349B3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6381223"/>
    <w:multiLevelType w:val="hybridMultilevel"/>
    <w:tmpl w:val="EF32E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014565"/>
    <w:multiLevelType w:val="hybridMultilevel"/>
    <w:tmpl w:val="36E68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764527"/>
    <w:multiLevelType w:val="hybridMultilevel"/>
    <w:tmpl w:val="32D0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64598A"/>
    <w:multiLevelType w:val="hybridMultilevel"/>
    <w:tmpl w:val="36C6C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18F2846"/>
    <w:multiLevelType w:val="hybridMultilevel"/>
    <w:tmpl w:val="AE6CED60"/>
    <w:lvl w:ilvl="0" w:tplc="7EE4679A">
      <w:start w:val="1"/>
      <w:numFmt w:val="decimal"/>
      <w:pStyle w:val="numberlist"/>
      <w:lvlText w:val="%1."/>
      <w:lvlJc w:val="left"/>
      <w:pPr>
        <w:ind w:left="720" w:hanging="360"/>
      </w:pPr>
      <w:rPr>
        <w:rFonts w:ascii="Times New Roman" w:eastAsia="Times New Roman" w:hAnsi="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21BA2597"/>
    <w:multiLevelType w:val="hybridMultilevel"/>
    <w:tmpl w:val="9B0A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C10F6C"/>
    <w:multiLevelType w:val="hybridMultilevel"/>
    <w:tmpl w:val="935232A6"/>
    <w:lvl w:ilvl="0" w:tplc="0409000F">
      <w:start w:val="1"/>
      <w:numFmt w:val="decimal"/>
      <w:lvlText w:val="%1."/>
      <w:lvlJc w:val="left"/>
      <w:pPr>
        <w:ind w:left="360" w:hanging="360"/>
      </w:pPr>
    </w:lvl>
    <w:lvl w:ilvl="1" w:tplc="08090003">
      <w:start w:val="1"/>
      <w:numFmt w:val="lowerLetter"/>
      <w:lvlText w:val="%2."/>
      <w:lvlJc w:val="left"/>
      <w:pPr>
        <w:ind w:left="1080" w:hanging="360"/>
      </w:pPr>
      <w:rPr>
        <w:rFonts w:ascii="Times New Roman" w:hAnsi="Times New Roman" w:cs="Times New Roman"/>
      </w:rPr>
    </w:lvl>
    <w:lvl w:ilvl="2" w:tplc="08090005">
      <w:start w:val="1"/>
      <w:numFmt w:val="lowerRoman"/>
      <w:lvlText w:val="%3."/>
      <w:lvlJc w:val="right"/>
      <w:pPr>
        <w:ind w:left="1800" w:hanging="180"/>
      </w:pPr>
      <w:rPr>
        <w:rFonts w:ascii="Times New Roman" w:hAnsi="Times New Roman" w:cs="Times New Roman"/>
      </w:rPr>
    </w:lvl>
    <w:lvl w:ilvl="3" w:tplc="08090001">
      <w:start w:val="1"/>
      <w:numFmt w:val="decimal"/>
      <w:lvlText w:val="%4."/>
      <w:lvlJc w:val="left"/>
      <w:pPr>
        <w:ind w:left="2520" w:hanging="360"/>
      </w:pPr>
      <w:rPr>
        <w:rFonts w:ascii="Times New Roman" w:hAnsi="Times New Roman" w:cs="Times New Roman"/>
      </w:rPr>
    </w:lvl>
    <w:lvl w:ilvl="4" w:tplc="08090003">
      <w:start w:val="1"/>
      <w:numFmt w:val="lowerLetter"/>
      <w:lvlText w:val="%5."/>
      <w:lvlJc w:val="left"/>
      <w:pPr>
        <w:ind w:left="3240" w:hanging="360"/>
      </w:pPr>
      <w:rPr>
        <w:rFonts w:ascii="Times New Roman" w:hAnsi="Times New Roman" w:cs="Times New Roman"/>
      </w:rPr>
    </w:lvl>
    <w:lvl w:ilvl="5" w:tplc="08090005">
      <w:start w:val="1"/>
      <w:numFmt w:val="lowerRoman"/>
      <w:lvlText w:val="%6."/>
      <w:lvlJc w:val="right"/>
      <w:pPr>
        <w:ind w:left="3960" w:hanging="180"/>
      </w:pPr>
      <w:rPr>
        <w:rFonts w:ascii="Times New Roman" w:hAnsi="Times New Roman" w:cs="Times New Roman"/>
      </w:rPr>
    </w:lvl>
    <w:lvl w:ilvl="6" w:tplc="08090001">
      <w:start w:val="1"/>
      <w:numFmt w:val="decimal"/>
      <w:lvlText w:val="%7."/>
      <w:lvlJc w:val="left"/>
      <w:pPr>
        <w:ind w:left="4680" w:hanging="360"/>
      </w:pPr>
      <w:rPr>
        <w:rFonts w:ascii="Times New Roman" w:hAnsi="Times New Roman" w:cs="Times New Roman"/>
      </w:rPr>
    </w:lvl>
    <w:lvl w:ilvl="7" w:tplc="08090003">
      <w:start w:val="1"/>
      <w:numFmt w:val="lowerLetter"/>
      <w:lvlText w:val="%8."/>
      <w:lvlJc w:val="left"/>
      <w:pPr>
        <w:ind w:left="5400" w:hanging="360"/>
      </w:pPr>
      <w:rPr>
        <w:rFonts w:ascii="Times New Roman" w:hAnsi="Times New Roman" w:cs="Times New Roman"/>
      </w:rPr>
    </w:lvl>
    <w:lvl w:ilvl="8" w:tplc="08090005">
      <w:start w:val="1"/>
      <w:numFmt w:val="lowerRoman"/>
      <w:lvlText w:val="%9."/>
      <w:lvlJc w:val="right"/>
      <w:pPr>
        <w:ind w:left="6120" w:hanging="180"/>
      </w:pPr>
      <w:rPr>
        <w:rFonts w:ascii="Times New Roman" w:hAnsi="Times New Roman" w:cs="Times New Roman"/>
      </w:rPr>
    </w:lvl>
  </w:abstractNum>
  <w:abstractNum w:abstractNumId="14">
    <w:nsid w:val="231505DA"/>
    <w:multiLevelType w:val="hybridMultilevel"/>
    <w:tmpl w:val="5EC2BA9A"/>
    <w:lvl w:ilvl="0" w:tplc="2AE4F39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23E07B23"/>
    <w:multiLevelType w:val="hybridMultilevel"/>
    <w:tmpl w:val="B7FCD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C75612"/>
    <w:multiLevelType w:val="hybridMultilevel"/>
    <w:tmpl w:val="8DBA8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8686351"/>
    <w:multiLevelType w:val="hybridMultilevel"/>
    <w:tmpl w:val="D778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F84C3C"/>
    <w:multiLevelType w:val="hybridMultilevel"/>
    <w:tmpl w:val="16C4D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0CA7CC2"/>
    <w:multiLevelType w:val="hybridMultilevel"/>
    <w:tmpl w:val="C47C5076"/>
    <w:lvl w:ilvl="0" w:tplc="64048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B0FA9"/>
    <w:multiLevelType w:val="hybridMultilevel"/>
    <w:tmpl w:val="2F68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16727"/>
    <w:multiLevelType w:val="hybridMultilevel"/>
    <w:tmpl w:val="C34A9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92B5F2B"/>
    <w:multiLevelType w:val="hybridMultilevel"/>
    <w:tmpl w:val="AE744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C246013"/>
    <w:multiLevelType w:val="hybridMultilevel"/>
    <w:tmpl w:val="622A4776"/>
    <w:lvl w:ilvl="0" w:tplc="69BA73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2197F9A"/>
    <w:multiLevelType w:val="hybridMultilevel"/>
    <w:tmpl w:val="68C0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F3EC6"/>
    <w:multiLevelType w:val="hybridMultilevel"/>
    <w:tmpl w:val="447E2618"/>
    <w:lvl w:ilvl="0" w:tplc="AA482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3E1A33"/>
    <w:multiLevelType w:val="hybridMultilevel"/>
    <w:tmpl w:val="C46AA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EB71A90"/>
    <w:multiLevelType w:val="hybridMultilevel"/>
    <w:tmpl w:val="B4407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D446DF"/>
    <w:multiLevelType w:val="hybridMultilevel"/>
    <w:tmpl w:val="503E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F543C"/>
    <w:multiLevelType w:val="hybridMultilevel"/>
    <w:tmpl w:val="826E3C0A"/>
    <w:lvl w:ilvl="0" w:tplc="BBDA45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4FF4151F"/>
    <w:multiLevelType w:val="hybridMultilevel"/>
    <w:tmpl w:val="DE72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B2493"/>
    <w:multiLevelType w:val="hybridMultilevel"/>
    <w:tmpl w:val="CD4683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28455C8"/>
    <w:multiLevelType w:val="hybridMultilevel"/>
    <w:tmpl w:val="21AE6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A84E7F"/>
    <w:multiLevelType w:val="hybridMultilevel"/>
    <w:tmpl w:val="025E3B44"/>
    <w:lvl w:ilvl="0" w:tplc="E982BCEA">
      <w:start w:val="1"/>
      <w:numFmt w:val="lowerLetter"/>
      <w:pStyle w:val="Letterlist"/>
      <w:lvlText w:val="%1."/>
      <w:lvlJc w:val="left"/>
      <w:pPr>
        <w:ind w:left="502"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34">
    <w:nsid w:val="55B133A9"/>
    <w:multiLevelType w:val="hybridMultilevel"/>
    <w:tmpl w:val="7AB0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F7C20"/>
    <w:multiLevelType w:val="hybridMultilevel"/>
    <w:tmpl w:val="68284210"/>
    <w:lvl w:ilvl="0" w:tplc="2AE4F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1A2BAC"/>
    <w:multiLevelType w:val="hybridMultilevel"/>
    <w:tmpl w:val="47A61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473F84"/>
    <w:multiLevelType w:val="hybridMultilevel"/>
    <w:tmpl w:val="FAF2D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0A1781"/>
    <w:multiLevelType w:val="hybridMultilevel"/>
    <w:tmpl w:val="E3CCC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507800"/>
    <w:multiLevelType w:val="hybridMultilevel"/>
    <w:tmpl w:val="7D92C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58201A"/>
    <w:multiLevelType w:val="hybridMultilevel"/>
    <w:tmpl w:val="696A8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5757D5"/>
    <w:multiLevelType w:val="hybridMultilevel"/>
    <w:tmpl w:val="25F8EEE8"/>
    <w:lvl w:ilvl="0" w:tplc="C9008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8C131D"/>
    <w:multiLevelType w:val="hybridMultilevel"/>
    <w:tmpl w:val="477CDF4E"/>
    <w:lvl w:ilvl="0" w:tplc="71CAD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E109CD"/>
    <w:multiLevelType w:val="hybridMultilevel"/>
    <w:tmpl w:val="F9F27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DA85953"/>
    <w:multiLevelType w:val="hybridMultilevel"/>
    <w:tmpl w:val="1BE44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7"/>
  </w:num>
  <w:num w:numId="3">
    <w:abstractNumId w:val="33"/>
  </w:num>
  <w:num w:numId="4">
    <w:abstractNumId w:val="4"/>
  </w:num>
  <w:num w:numId="5">
    <w:abstractNumId w:val="11"/>
  </w:num>
  <w:num w:numId="6">
    <w:abstractNumId w:val="11"/>
    <w:lvlOverride w:ilvl="0">
      <w:startOverride w:val="1"/>
    </w:lvlOverride>
  </w:num>
  <w:num w:numId="7">
    <w:abstractNumId w:val="5"/>
  </w:num>
  <w:num w:numId="8">
    <w:abstractNumId w:val="34"/>
  </w:num>
  <w:num w:numId="9">
    <w:abstractNumId w:val="0"/>
  </w:num>
  <w:num w:numId="10">
    <w:abstractNumId w:val="24"/>
  </w:num>
  <w:num w:numId="11">
    <w:abstractNumId w:val="38"/>
  </w:num>
  <w:num w:numId="12">
    <w:abstractNumId w:val="20"/>
  </w:num>
  <w:num w:numId="13">
    <w:abstractNumId w:val="35"/>
  </w:num>
  <w:num w:numId="14">
    <w:abstractNumId w:val="25"/>
  </w:num>
  <w:num w:numId="15">
    <w:abstractNumId w:val="25"/>
    <w:lvlOverride w:ilvl="0">
      <w:startOverride w:val="1"/>
    </w:lvlOverride>
  </w:num>
  <w:num w:numId="16">
    <w:abstractNumId w:val="15"/>
  </w:num>
  <w:num w:numId="17">
    <w:abstractNumId w:val="28"/>
  </w:num>
  <w:num w:numId="18">
    <w:abstractNumId w:val="42"/>
  </w:num>
  <w:num w:numId="19">
    <w:abstractNumId w:val="7"/>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
  </w:num>
  <w:num w:numId="42">
    <w:abstractNumId w:val="40"/>
  </w:num>
  <w:num w:numId="43">
    <w:abstractNumId w:val="17"/>
  </w:num>
  <w:num w:numId="44">
    <w:abstractNumId w:val="12"/>
  </w:num>
  <w:num w:numId="45">
    <w:abstractNumId w:val="44"/>
  </w:num>
  <w:num w:numId="46">
    <w:abstractNumId w:val="14"/>
  </w:num>
  <w:num w:numId="47">
    <w:abstractNumId w:val="41"/>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3064"/>
    <w:rsid w:val="00143064"/>
    <w:rsid w:val="001F4BCD"/>
    <w:rsid w:val="00247281"/>
    <w:rsid w:val="0027492A"/>
    <w:rsid w:val="00281DD9"/>
    <w:rsid w:val="00301B30"/>
    <w:rsid w:val="00320093"/>
    <w:rsid w:val="005C156C"/>
    <w:rsid w:val="006C34FF"/>
    <w:rsid w:val="00767910"/>
    <w:rsid w:val="007D692D"/>
    <w:rsid w:val="007F1833"/>
    <w:rsid w:val="008B250D"/>
    <w:rsid w:val="00980FC8"/>
    <w:rsid w:val="00992C1A"/>
    <w:rsid w:val="009A0355"/>
    <w:rsid w:val="009E2CD7"/>
    <w:rsid w:val="00AD0FBC"/>
    <w:rsid w:val="00BE40A8"/>
    <w:rsid w:val="00D166AF"/>
    <w:rsid w:val="00DF3528"/>
    <w:rsid w:val="00EC55A6"/>
    <w:rsid w:val="00F2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s"/>
    <w:qFormat/>
    <w:rsid w:val="00143064"/>
    <w:pPr>
      <w:tabs>
        <w:tab w:val="left" w:pos="0"/>
      </w:tabs>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143064"/>
    <w:pPr>
      <w:keepNext/>
      <w:keepLines/>
      <w:spacing w:after="120" w:line="240" w:lineRule="auto"/>
      <w:outlineLvl w:val="0"/>
    </w:pPr>
    <w:rPr>
      <w:rFonts w:ascii="Arial" w:eastAsiaTheme="majorEastAsia" w:hAnsi="Arial" w:cstheme="majorBidi"/>
      <w:b/>
      <w:bCs/>
      <w:sz w:val="36"/>
      <w:szCs w:val="32"/>
    </w:rPr>
  </w:style>
  <w:style w:type="paragraph" w:styleId="Heading2">
    <w:name w:val="heading 2"/>
    <w:basedOn w:val="Normal"/>
    <w:next w:val="Normal"/>
    <w:link w:val="Heading2Char"/>
    <w:qFormat/>
    <w:rsid w:val="00143064"/>
    <w:pPr>
      <w:keepNext/>
      <w:keepLines/>
      <w:spacing w:line="240" w:lineRule="auto"/>
      <w:outlineLvl w:val="1"/>
    </w:pPr>
    <w:rPr>
      <w:rFonts w:ascii="Arial" w:eastAsiaTheme="majorEastAsia" w:hAnsi="Arial" w:cstheme="majorBidi"/>
      <w:bCs/>
      <w:color w:val="000000" w:themeColor="text1"/>
      <w:sz w:val="36"/>
      <w:szCs w:val="26"/>
    </w:rPr>
  </w:style>
  <w:style w:type="paragraph" w:styleId="Heading3">
    <w:name w:val="heading 3"/>
    <w:basedOn w:val="Normal"/>
    <w:next w:val="Normal"/>
    <w:link w:val="Heading3Char"/>
    <w:uiPriority w:val="9"/>
    <w:qFormat/>
    <w:rsid w:val="00143064"/>
    <w:pPr>
      <w:keepNext/>
      <w:keepLines/>
      <w:spacing w:after="120" w:line="240" w:lineRule="auto"/>
      <w:outlineLvl w:val="2"/>
    </w:pPr>
    <w:rPr>
      <w:rFonts w:ascii="Arial" w:eastAsiaTheme="majorEastAsia" w:hAnsi="Arial" w:cstheme="majorBidi"/>
      <w:b/>
      <w:bCs/>
      <w:color w:val="000000" w:themeColor="text1"/>
      <w:sz w:val="28"/>
    </w:rPr>
  </w:style>
  <w:style w:type="paragraph" w:styleId="Heading4">
    <w:name w:val="heading 4"/>
    <w:basedOn w:val="Normal"/>
    <w:next w:val="Normal"/>
    <w:link w:val="Heading4Char"/>
    <w:qFormat/>
    <w:rsid w:val="00143064"/>
    <w:pPr>
      <w:keepNext/>
      <w:keepLines/>
      <w:spacing w:after="120" w:line="240" w:lineRule="auto"/>
      <w:outlineLvl w:val="3"/>
    </w:pPr>
    <w:rPr>
      <w:rFonts w:ascii="Arial" w:eastAsiaTheme="majorEastAsia" w:hAnsi="Arial" w:cstheme="majorBidi"/>
      <w:bCs/>
      <w:i/>
      <w:iCs/>
      <w:sz w:val="28"/>
    </w:rPr>
  </w:style>
  <w:style w:type="paragraph" w:styleId="Heading5">
    <w:name w:val="heading 5"/>
    <w:basedOn w:val="Normal"/>
    <w:next w:val="Normal"/>
    <w:link w:val="Heading5Char"/>
    <w:uiPriority w:val="9"/>
    <w:unhideWhenUsed/>
    <w:qFormat/>
    <w:rsid w:val="0014306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306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306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064"/>
    <w:rPr>
      <w:rFonts w:ascii="Arial" w:eastAsiaTheme="majorEastAsia" w:hAnsi="Arial" w:cstheme="majorBidi"/>
      <w:b/>
      <w:bCs/>
      <w:sz w:val="36"/>
      <w:szCs w:val="32"/>
    </w:rPr>
  </w:style>
  <w:style w:type="character" w:customStyle="1" w:styleId="Heading2Char">
    <w:name w:val="Heading 2 Char"/>
    <w:basedOn w:val="DefaultParagraphFont"/>
    <w:link w:val="Heading2"/>
    <w:rsid w:val="00143064"/>
    <w:rPr>
      <w:rFonts w:ascii="Arial" w:eastAsiaTheme="majorEastAsia" w:hAnsi="Arial" w:cstheme="majorBidi"/>
      <w:bCs/>
      <w:color w:val="000000" w:themeColor="text1"/>
      <w:sz w:val="36"/>
      <w:szCs w:val="26"/>
    </w:rPr>
  </w:style>
  <w:style w:type="character" w:customStyle="1" w:styleId="Heading3Char">
    <w:name w:val="Heading 3 Char"/>
    <w:basedOn w:val="DefaultParagraphFont"/>
    <w:link w:val="Heading3"/>
    <w:uiPriority w:val="9"/>
    <w:rsid w:val="00143064"/>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143064"/>
    <w:rPr>
      <w:rFonts w:ascii="Arial" w:eastAsiaTheme="majorEastAsia" w:hAnsi="Arial" w:cstheme="majorBidi"/>
      <w:bCs/>
      <w:i/>
      <w:iCs/>
      <w:sz w:val="28"/>
    </w:rPr>
  </w:style>
  <w:style w:type="character" w:customStyle="1" w:styleId="Heading5Char">
    <w:name w:val="Heading 5 Char"/>
    <w:basedOn w:val="DefaultParagraphFont"/>
    <w:link w:val="Heading5"/>
    <w:uiPriority w:val="9"/>
    <w:rsid w:val="0014306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14306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143064"/>
    <w:rPr>
      <w:rFonts w:asciiTheme="majorHAnsi" w:eastAsiaTheme="majorEastAsia" w:hAnsiTheme="majorHAnsi" w:cstheme="majorBidi"/>
      <w:i/>
      <w:iCs/>
      <w:color w:val="1F4D78" w:themeColor="accent1" w:themeShade="7F"/>
      <w:sz w:val="24"/>
    </w:rPr>
  </w:style>
  <w:style w:type="paragraph" w:styleId="Footer">
    <w:name w:val="footer"/>
    <w:basedOn w:val="Normal"/>
    <w:link w:val="FooterChar"/>
    <w:uiPriority w:val="99"/>
    <w:unhideWhenUsed/>
    <w:rsid w:val="00143064"/>
    <w:pPr>
      <w:tabs>
        <w:tab w:val="center" w:pos="4513"/>
        <w:tab w:val="right" w:pos="9026"/>
      </w:tabs>
      <w:spacing w:line="240" w:lineRule="auto"/>
    </w:pPr>
  </w:style>
  <w:style w:type="character" w:customStyle="1" w:styleId="FooterChar">
    <w:name w:val="Footer Char"/>
    <w:basedOn w:val="DefaultParagraphFont"/>
    <w:link w:val="Footer"/>
    <w:uiPriority w:val="99"/>
    <w:rsid w:val="00143064"/>
    <w:rPr>
      <w:rFonts w:ascii="Times New Roman" w:hAnsi="Times New Roman"/>
      <w:sz w:val="24"/>
    </w:rPr>
  </w:style>
  <w:style w:type="paragraph" w:customStyle="1" w:styleId="Figuretitle">
    <w:name w:val="Figure title"/>
    <w:basedOn w:val="Normal"/>
    <w:qFormat/>
    <w:rsid w:val="00143064"/>
    <w:pPr>
      <w:spacing w:line="240" w:lineRule="auto"/>
    </w:pPr>
    <w:rPr>
      <w:rFonts w:ascii="Arial" w:hAnsi="Arial"/>
      <w:sz w:val="22"/>
    </w:rPr>
  </w:style>
  <w:style w:type="paragraph" w:styleId="BalloonText">
    <w:name w:val="Balloon Text"/>
    <w:basedOn w:val="Normal"/>
    <w:link w:val="BalloonTextChar"/>
    <w:uiPriority w:val="99"/>
    <w:unhideWhenUsed/>
    <w:rsid w:val="00143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064"/>
    <w:rPr>
      <w:rFonts w:ascii="Tahoma" w:hAnsi="Tahoma" w:cs="Tahoma"/>
      <w:sz w:val="16"/>
      <w:szCs w:val="16"/>
    </w:rPr>
  </w:style>
  <w:style w:type="character" w:styleId="CommentReference">
    <w:name w:val="annotation reference"/>
    <w:basedOn w:val="DefaultParagraphFont"/>
    <w:uiPriority w:val="99"/>
    <w:unhideWhenUsed/>
    <w:rsid w:val="00143064"/>
    <w:rPr>
      <w:sz w:val="16"/>
      <w:szCs w:val="16"/>
    </w:rPr>
  </w:style>
  <w:style w:type="paragraph" w:styleId="CommentText">
    <w:name w:val="annotation text"/>
    <w:basedOn w:val="Normal"/>
    <w:link w:val="CommentTextChar"/>
    <w:uiPriority w:val="99"/>
    <w:unhideWhenUsed/>
    <w:rsid w:val="00143064"/>
    <w:pPr>
      <w:spacing w:line="240" w:lineRule="auto"/>
    </w:pPr>
    <w:rPr>
      <w:sz w:val="20"/>
      <w:szCs w:val="20"/>
    </w:rPr>
  </w:style>
  <w:style w:type="character" w:customStyle="1" w:styleId="CommentTextChar">
    <w:name w:val="Comment Text Char"/>
    <w:basedOn w:val="DefaultParagraphFont"/>
    <w:link w:val="CommentText"/>
    <w:uiPriority w:val="99"/>
    <w:rsid w:val="00143064"/>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143064"/>
    <w:rPr>
      <w:b/>
      <w:bCs/>
    </w:rPr>
  </w:style>
  <w:style w:type="character" w:customStyle="1" w:styleId="CommentSubjectChar">
    <w:name w:val="Comment Subject Char"/>
    <w:basedOn w:val="CommentTextChar"/>
    <w:link w:val="CommentSubject"/>
    <w:uiPriority w:val="99"/>
    <w:rsid w:val="00143064"/>
    <w:rPr>
      <w:rFonts w:ascii="Times New Roman" w:hAnsi="Times New Roman"/>
      <w:b/>
      <w:bCs/>
      <w:sz w:val="20"/>
      <w:szCs w:val="20"/>
    </w:rPr>
  </w:style>
  <w:style w:type="paragraph" w:styleId="ListParagraph">
    <w:name w:val="List Paragraph"/>
    <w:basedOn w:val="Normal"/>
    <w:link w:val="ListParagraphChar"/>
    <w:uiPriority w:val="34"/>
    <w:qFormat/>
    <w:rsid w:val="00143064"/>
    <w:pPr>
      <w:ind w:left="720"/>
      <w:contextualSpacing/>
    </w:pPr>
  </w:style>
  <w:style w:type="paragraph" w:styleId="NormalWeb">
    <w:name w:val="Normal (Web)"/>
    <w:basedOn w:val="Normal"/>
    <w:uiPriority w:val="99"/>
    <w:unhideWhenUsed/>
    <w:rsid w:val="00143064"/>
    <w:pPr>
      <w:tabs>
        <w:tab w:val="clear" w:pos="0"/>
      </w:tabs>
      <w:spacing w:before="100" w:beforeAutospacing="1" w:after="100" w:afterAutospacing="1" w:line="240" w:lineRule="auto"/>
    </w:pPr>
    <w:rPr>
      <w:rFonts w:eastAsiaTheme="minorEastAsia" w:cs="Times New Roman"/>
      <w:szCs w:val="24"/>
      <w:lang w:val="en-US"/>
    </w:rPr>
  </w:style>
  <w:style w:type="paragraph" w:customStyle="1" w:styleId="EndNoteBibliographyTitle">
    <w:name w:val="EndNote Bibliography Title"/>
    <w:basedOn w:val="Normal"/>
    <w:link w:val="EndNoteBibliographyTitleChar"/>
    <w:rsid w:val="00143064"/>
    <w:pPr>
      <w:jc w:val="center"/>
    </w:pPr>
    <w:rPr>
      <w:rFonts w:eastAsiaTheme="majorEastAsia" w:cs="Times New Roman"/>
      <w:noProof/>
      <w:szCs w:val="32"/>
      <w:lang w:val="en-US"/>
    </w:rPr>
  </w:style>
  <w:style w:type="character" w:customStyle="1" w:styleId="EndNoteBibliographyTitleChar">
    <w:name w:val="EndNote Bibliography Title Char"/>
    <w:basedOn w:val="Heading1Char"/>
    <w:link w:val="EndNoteBibliographyTitle"/>
    <w:rsid w:val="00143064"/>
    <w:rPr>
      <w:rFonts w:ascii="Times New Roman" w:eastAsiaTheme="majorEastAsia" w:hAnsi="Times New Roman" w:cs="Times New Roman"/>
      <w:b w:val="0"/>
      <w:bCs w:val="0"/>
      <w:noProof/>
      <w:sz w:val="24"/>
      <w:szCs w:val="32"/>
      <w:lang w:val="en-US"/>
    </w:rPr>
  </w:style>
  <w:style w:type="paragraph" w:customStyle="1" w:styleId="EndNoteBibliography">
    <w:name w:val="EndNote Bibliography"/>
    <w:basedOn w:val="Normal"/>
    <w:link w:val="EndNoteBibliographyChar"/>
    <w:rsid w:val="00143064"/>
    <w:pPr>
      <w:spacing w:line="240" w:lineRule="auto"/>
    </w:pPr>
    <w:rPr>
      <w:rFonts w:eastAsiaTheme="majorEastAsia" w:cs="Times New Roman"/>
      <w:noProof/>
      <w:szCs w:val="32"/>
      <w:lang w:val="en-US"/>
    </w:rPr>
  </w:style>
  <w:style w:type="character" w:customStyle="1" w:styleId="EndNoteBibliographyChar">
    <w:name w:val="EndNote Bibliography Char"/>
    <w:basedOn w:val="Heading1Char"/>
    <w:link w:val="EndNoteBibliography"/>
    <w:rsid w:val="00143064"/>
    <w:rPr>
      <w:rFonts w:ascii="Times New Roman" w:eastAsiaTheme="majorEastAsia" w:hAnsi="Times New Roman" w:cs="Times New Roman"/>
      <w:b w:val="0"/>
      <w:bCs w:val="0"/>
      <w:noProof/>
      <w:sz w:val="24"/>
      <w:szCs w:val="32"/>
      <w:lang w:val="en-US"/>
    </w:rPr>
  </w:style>
  <w:style w:type="character" w:styleId="Hyperlink">
    <w:name w:val="Hyperlink"/>
    <w:basedOn w:val="DefaultParagraphFont"/>
    <w:uiPriority w:val="99"/>
    <w:unhideWhenUsed/>
    <w:rsid w:val="00143064"/>
    <w:rPr>
      <w:color w:val="0563C1" w:themeColor="hyperlink"/>
      <w:u w:val="single"/>
    </w:rPr>
  </w:style>
  <w:style w:type="paragraph" w:styleId="Header">
    <w:name w:val="header"/>
    <w:basedOn w:val="Normal"/>
    <w:link w:val="HeaderChar"/>
    <w:uiPriority w:val="99"/>
    <w:unhideWhenUsed/>
    <w:rsid w:val="00143064"/>
    <w:pPr>
      <w:tabs>
        <w:tab w:val="center" w:pos="4513"/>
        <w:tab w:val="right" w:pos="9026"/>
      </w:tabs>
      <w:spacing w:line="240" w:lineRule="auto"/>
    </w:pPr>
  </w:style>
  <w:style w:type="character" w:customStyle="1" w:styleId="HeaderChar">
    <w:name w:val="Header Char"/>
    <w:basedOn w:val="DefaultParagraphFont"/>
    <w:link w:val="Header"/>
    <w:uiPriority w:val="99"/>
    <w:rsid w:val="00143064"/>
    <w:rPr>
      <w:rFonts w:ascii="Times New Roman" w:hAnsi="Times New Roman"/>
      <w:sz w:val="24"/>
    </w:rPr>
  </w:style>
  <w:style w:type="paragraph" w:styleId="TOC1">
    <w:name w:val="toc 1"/>
    <w:basedOn w:val="Normal"/>
    <w:next w:val="Normal"/>
    <w:autoRedefine/>
    <w:uiPriority w:val="39"/>
    <w:unhideWhenUsed/>
    <w:rsid w:val="00143064"/>
    <w:pPr>
      <w:tabs>
        <w:tab w:val="clear" w:pos="0"/>
      </w:tabs>
      <w:spacing w:before="120"/>
    </w:pPr>
    <w:rPr>
      <w:rFonts w:ascii="Arial" w:hAnsi="Arial"/>
      <w:b/>
      <w:sz w:val="28"/>
    </w:rPr>
  </w:style>
  <w:style w:type="paragraph" w:styleId="TOC2">
    <w:name w:val="toc 2"/>
    <w:basedOn w:val="Normal"/>
    <w:next w:val="Normal"/>
    <w:autoRedefine/>
    <w:uiPriority w:val="39"/>
    <w:unhideWhenUsed/>
    <w:rsid w:val="00143064"/>
    <w:pPr>
      <w:tabs>
        <w:tab w:val="clear" w:pos="0"/>
        <w:tab w:val="right" w:pos="9016"/>
      </w:tabs>
    </w:pPr>
    <w:rPr>
      <w:rFonts w:ascii="Arial" w:hAnsi="Arial"/>
      <w:b/>
    </w:rPr>
  </w:style>
  <w:style w:type="paragraph" w:styleId="TOC3">
    <w:name w:val="toc 3"/>
    <w:basedOn w:val="Normal"/>
    <w:next w:val="Normal"/>
    <w:autoRedefine/>
    <w:uiPriority w:val="39"/>
    <w:unhideWhenUsed/>
    <w:rsid w:val="00143064"/>
    <w:pPr>
      <w:tabs>
        <w:tab w:val="clear" w:pos="0"/>
        <w:tab w:val="right" w:pos="9016"/>
      </w:tabs>
    </w:pPr>
    <w:rPr>
      <w:rFonts w:ascii="Arial" w:hAnsi="Arial"/>
      <w:noProof/>
    </w:rPr>
  </w:style>
  <w:style w:type="paragraph" w:styleId="TOC4">
    <w:name w:val="toc 4"/>
    <w:basedOn w:val="Normal"/>
    <w:next w:val="Normal"/>
    <w:autoRedefine/>
    <w:uiPriority w:val="39"/>
    <w:unhideWhenUsed/>
    <w:rsid w:val="00143064"/>
    <w:pPr>
      <w:tabs>
        <w:tab w:val="clear" w:pos="0"/>
      </w:tabs>
      <w:ind w:left="720"/>
    </w:pPr>
    <w:rPr>
      <w:rFonts w:asciiTheme="minorHAnsi" w:hAnsiTheme="minorHAnsi"/>
      <w:sz w:val="18"/>
      <w:szCs w:val="18"/>
    </w:rPr>
  </w:style>
  <w:style w:type="paragraph" w:styleId="TOC5">
    <w:name w:val="toc 5"/>
    <w:basedOn w:val="Normal"/>
    <w:next w:val="Normal"/>
    <w:autoRedefine/>
    <w:uiPriority w:val="39"/>
    <w:unhideWhenUsed/>
    <w:rsid w:val="00143064"/>
    <w:pPr>
      <w:tabs>
        <w:tab w:val="clear" w:pos="0"/>
      </w:tabs>
      <w:ind w:left="960"/>
    </w:pPr>
    <w:rPr>
      <w:rFonts w:asciiTheme="minorHAnsi" w:hAnsiTheme="minorHAnsi"/>
      <w:sz w:val="18"/>
      <w:szCs w:val="18"/>
    </w:rPr>
  </w:style>
  <w:style w:type="paragraph" w:styleId="TOC6">
    <w:name w:val="toc 6"/>
    <w:basedOn w:val="Normal"/>
    <w:next w:val="Normal"/>
    <w:autoRedefine/>
    <w:uiPriority w:val="39"/>
    <w:unhideWhenUsed/>
    <w:rsid w:val="00143064"/>
    <w:pPr>
      <w:tabs>
        <w:tab w:val="clear" w:pos="0"/>
      </w:tabs>
      <w:ind w:left="1200"/>
    </w:pPr>
    <w:rPr>
      <w:rFonts w:asciiTheme="minorHAnsi" w:hAnsiTheme="minorHAnsi"/>
      <w:sz w:val="18"/>
      <w:szCs w:val="18"/>
    </w:rPr>
  </w:style>
  <w:style w:type="paragraph" w:styleId="TOC7">
    <w:name w:val="toc 7"/>
    <w:basedOn w:val="Normal"/>
    <w:next w:val="Normal"/>
    <w:autoRedefine/>
    <w:uiPriority w:val="39"/>
    <w:unhideWhenUsed/>
    <w:rsid w:val="00143064"/>
    <w:pPr>
      <w:tabs>
        <w:tab w:val="clear" w:pos="0"/>
      </w:tabs>
      <w:ind w:left="1440"/>
    </w:pPr>
    <w:rPr>
      <w:rFonts w:asciiTheme="minorHAnsi" w:hAnsiTheme="minorHAnsi"/>
      <w:sz w:val="18"/>
      <w:szCs w:val="18"/>
    </w:rPr>
  </w:style>
  <w:style w:type="paragraph" w:styleId="TOC8">
    <w:name w:val="toc 8"/>
    <w:basedOn w:val="Normal"/>
    <w:next w:val="Normal"/>
    <w:autoRedefine/>
    <w:uiPriority w:val="39"/>
    <w:unhideWhenUsed/>
    <w:rsid w:val="00143064"/>
    <w:pPr>
      <w:tabs>
        <w:tab w:val="clear" w:pos="0"/>
      </w:tabs>
      <w:ind w:left="1680"/>
    </w:pPr>
    <w:rPr>
      <w:rFonts w:asciiTheme="minorHAnsi" w:hAnsiTheme="minorHAnsi"/>
      <w:sz w:val="18"/>
      <w:szCs w:val="18"/>
    </w:rPr>
  </w:style>
  <w:style w:type="paragraph" w:styleId="TOC9">
    <w:name w:val="toc 9"/>
    <w:basedOn w:val="Normal"/>
    <w:next w:val="Normal"/>
    <w:autoRedefine/>
    <w:uiPriority w:val="39"/>
    <w:unhideWhenUsed/>
    <w:rsid w:val="00143064"/>
    <w:pPr>
      <w:tabs>
        <w:tab w:val="clear" w:pos="0"/>
      </w:tabs>
      <w:ind w:left="1920"/>
    </w:pPr>
    <w:rPr>
      <w:rFonts w:asciiTheme="minorHAnsi" w:hAnsiTheme="minorHAnsi"/>
      <w:sz w:val="18"/>
      <w:szCs w:val="18"/>
    </w:rPr>
  </w:style>
  <w:style w:type="character" w:styleId="PageNumber">
    <w:name w:val="page number"/>
    <w:basedOn w:val="DefaultParagraphFont"/>
    <w:rsid w:val="00143064"/>
  </w:style>
  <w:style w:type="paragraph" w:styleId="DocumentMap">
    <w:name w:val="Document Map"/>
    <w:basedOn w:val="Normal"/>
    <w:link w:val="DocumentMapChar"/>
    <w:rsid w:val="00143064"/>
    <w:pPr>
      <w:spacing w:line="240" w:lineRule="auto"/>
    </w:pPr>
    <w:rPr>
      <w:rFonts w:ascii="Lucida Grande" w:hAnsi="Lucida Grande"/>
      <w:szCs w:val="24"/>
    </w:rPr>
  </w:style>
  <w:style w:type="character" w:customStyle="1" w:styleId="DocumentMapChar">
    <w:name w:val="Document Map Char"/>
    <w:basedOn w:val="DefaultParagraphFont"/>
    <w:link w:val="DocumentMap"/>
    <w:rsid w:val="00143064"/>
    <w:rPr>
      <w:rFonts w:ascii="Lucida Grande" w:hAnsi="Lucida Grande"/>
      <w:sz w:val="24"/>
      <w:szCs w:val="24"/>
    </w:rPr>
  </w:style>
  <w:style w:type="paragraph" w:customStyle="1" w:styleId="Numberlist1">
    <w:name w:val="Number list 1"/>
    <w:basedOn w:val="ListParagraph"/>
    <w:qFormat/>
    <w:rsid w:val="00143064"/>
    <w:pPr>
      <w:tabs>
        <w:tab w:val="clear" w:pos="0"/>
      </w:tabs>
      <w:spacing w:before="120" w:after="120"/>
      <w:ind w:left="0" w:hanging="360"/>
      <w:contextualSpacing w:val="0"/>
    </w:pPr>
    <w:rPr>
      <w:rFonts w:cs="Times New Roman"/>
      <w:szCs w:val="24"/>
    </w:rPr>
  </w:style>
  <w:style w:type="paragraph" w:customStyle="1" w:styleId="References1">
    <w:name w:val="References 1"/>
    <w:basedOn w:val="Normal"/>
    <w:qFormat/>
    <w:rsid w:val="00143064"/>
    <w:pPr>
      <w:spacing w:line="240" w:lineRule="auto"/>
    </w:pPr>
    <w:rPr>
      <w:noProof/>
    </w:rPr>
  </w:style>
  <w:style w:type="paragraph" w:customStyle="1" w:styleId="Headingitalic">
    <w:name w:val="Heading italic"/>
    <w:basedOn w:val="Normal"/>
    <w:qFormat/>
    <w:rsid w:val="00143064"/>
    <w:pPr>
      <w:spacing w:after="120" w:line="240" w:lineRule="auto"/>
    </w:pPr>
    <w:rPr>
      <w:rFonts w:ascii="Arial" w:hAnsi="Arial"/>
      <w:i/>
      <w:sz w:val="28"/>
    </w:rPr>
  </w:style>
  <w:style w:type="paragraph" w:customStyle="1" w:styleId="Chapter">
    <w:name w:val="Chapter"/>
    <w:basedOn w:val="Normal"/>
    <w:qFormat/>
    <w:rsid w:val="00143064"/>
    <w:pPr>
      <w:spacing w:before="120"/>
      <w:outlineLvl w:val="0"/>
    </w:pPr>
    <w:rPr>
      <w:rFonts w:ascii="Arial" w:hAnsi="Arial" w:cs="Arial"/>
      <w:b/>
      <w:sz w:val="36"/>
      <w:szCs w:val="36"/>
    </w:rPr>
  </w:style>
  <w:style w:type="paragraph" w:customStyle="1" w:styleId="Headingarial12bold">
    <w:name w:val="Heading arial 12 bold"/>
    <w:basedOn w:val="Normal"/>
    <w:qFormat/>
    <w:rsid w:val="00143064"/>
    <w:pPr>
      <w:outlineLvl w:val="0"/>
    </w:pPr>
    <w:rPr>
      <w:rFonts w:ascii="Arial" w:hAnsi="Arial"/>
      <w:b/>
      <w:szCs w:val="24"/>
    </w:rPr>
  </w:style>
  <w:style w:type="paragraph" w:customStyle="1" w:styleId="Tabletitle">
    <w:name w:val="Table title"/>
    <w:basedOn w:val="Normal"/>
    <w:qFormat/>
    <w:rsid w:val="00143064"/>
    <w:pPr>
      <w:shd w:val="clear" w:color="auto" w:fill="FFFFFF"/>
      <w:spacing w:line="240" w:lineRule="auto"/>
    </w:pPr>
    <w:rPr>
      <w:rFonts w:ascii="Arial" w:hAnsi="Arial"/>
      <w:sz w:val="22"/>
      <w:szCs w:val="24"/>
    </w:rPr>
  </w:style>
  <w:style w:type="paragraph" w:customStyle="1" w:styleId="Tabletext">
    <w:name w:val="Table text"/>
    <w:basedOn w:val="Normal"/>
    <w:qFormat/>
    <w:rsid w:val="00143064"/>
    <w:pPr>
      <w:spacing w:line="240" w:lineRule="auto"/>
    </w:pPr>
    <w:rPr>
      <w:rFonts w:ascii="Arial" w:hAnsi="Arial"/>
      <w:sz w:val="20"/>
      <w:szCs w:val="24"/>
    </w:rPr>
  </w:style>
  <w:style w:type="paragraph" w:styleId="Caption">
    <w:name w:val="caption"/>
    <w:basedOn w:val="Normal"/>
    <w:next w:val="Normal"/>
    <w:qFormat/>
    <w:rsid w:val="00143064"/>
    <w:pPr>
      <w:tabs>
        <w:tab w:val="clear" w:pos="0"/>
      </w:tabs>
      <w:spacing w:after="200" w:line="240" w:lineRule="auto"/>
    </w:pPr>
    <w:rPr>
      <w:rFonts w:ascii="Calibri" w:eastAsia="Calibri" w:hAnsi="Calibri" w:cs="Times New Roman"/>
      <w:b/>
      <w:bCs/>
      <w:color w:val="4F81BD"/>
      <w:sz w:val="18"/>
      <w:szCs w:val="18"/>
      <w:lang w:eastAsia="en-GB"/>
    </w:rPr>
  </w:style>
  <w:style w:type="paragraph" w:styleId="Revision">
    <w:name w:val="Revision"/>
    <w:hidden/>
    <w:uiPriority w:val="99"/>
    <w:rsid w:val="00143064"/>
    <w:pPr>
      <w:spacing w:after="0" w:line="240" w:lineRule="auto"/>
    </w:pPr>
    <w:rPr>
      <w:rFonts w:ascii="Calibri" w:eastAsia="Calibri" w:hAnsi="Calibri" w:cs="Times New Roman"/>
      <w:lang w:eastAsia="en-GB"/>
    </w:rPr>
  </w:style>
  <w:style w:type="table" w:styleId="TableGrid">
    <w:name w:val="Table Grid"/>
    <w:basedOn w:val="TableNormal"/>
    <w:uiPriority w:val="59"/>
    <w:rsid w:val="001430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143064"/>
    <w:rPr>
      <w:i w:val="0"/>
      <w:iCs w:val="0"/>
      <w:color w:val="388222"/>
    </w:rPr>
  </w:style>
  <w:style w:type="character" w:customStyle="1" w:styleId="jrnl">
    <w:name w:val="jrnl"/>
    <w:basedOn w:val="DefaultParagraphFont"/>
    <w:rsid w:val="00143064"/>
  </w:style>
  <w:style w:type="paragraph" w:customStyle="1" w:styleId="Default">
    <w:name w:val="Default"/>
    <w:rsid w:val="00143064"/>
    <w:pPr>
      <w:autoSpaceDE w:val="0"/>
      <w:autoSpaceDN w:val="0"/>
      <w:adjustRightInd w:val="0"/>
      <w:spacing w:after="0" w:line="240" w:lineRule="auto"/>
    </w:pPr>
    <w:rPr>
      <w:rFonts w:ascii="Syntax" w:hAnsi="Syntax" w:cs="Syntax"/>
      <w:color w:val="000000"/>
      <w:sz w:val="24"/>
      <w:szCs w:val="24"/>
    </w:rPr>
  </w:style>
  <w:style w:type="character" w:customStyle="1" w:styleId="label2">
    <w:name w:val="label2"/>
    <w:basedOn w:val="DefaultParagraphFont"/>
    <w:rsid w:val="00143064"/>
  </w:style>
  <w:style w:type="character" w:customStyle="1" w:styleId="databold1">
    <w:name w:val="data_bold1"/>
    <w:basedOn w:val="DefaultParagraphFont"/>
    <w:rsid w:val="00143064"/>
    <w:rPr>
      <w:b/>
      <w:bCs/>
    </w:rPr>
  </w:style>
  <w:style w:type="character" w:styleId="PlaceholderText">
    <w:name w:val="Placeholder Text"/>
    <w:basedOn w:val="DefaultParagraphFont"/>
    <w:uiPriority w:val="99"/>
    <w:rsid w:val="00143064"/>
    <w:rPr>
      <w:color w:val="808080"/>
    </w:rPr>
  </w:style>
  <w:style w:type="paragraph" w:customStyle="1" w:styleId="Headingarial12italic">
    <w:name w:val="Heading arial 12 italic"/>
    <w:basedOn w:val="Normal"/>
    <w:qFormat/>
    <w:rsid w:val="00143064"/>
    <w:pPr>
      <w:outlineLvl w:val="0"/>
    </w:pPr>
    <w:rPr>
      <w:rFonts w:ascii="Arial" w:hAnsi="Arial"/>
      <w:i/>
      <w:szCs w:val="24"/>
    </w:rPr>
  </w:style>
  <w:style w:type="paragraph" w:styleId="TOCHeading">
    <w:name w:val="TOC Heading"/>
    <w:basedOn w:val="Heading1"/>
    <w:next w:val="Normal"/>
    <w:uiPriority w:val="39"/>
    <w:unhideWhenUsed/>
    <w:qFormat/>
    <w:rsid w:val="00143064"/>
    <w:pPr>
      <w:tabs>
        <w:tab w:val="clear" w:pos="0"/>
      </w:tabs>
      <w:spacing w:before="480" w:line="276" w:lineRule="auto"/>
      <w:outlineLvl w:val="9"/>
    </w:pPr>
    <w:rPr>
      <w:rFonts w:asciiTheme="majorHAnsi" w:hAnsiTheme="majorHAnsi"/>
      <w:b w:val="0"/>
      <w:color w:val="2E74B5" w:themeColor="accent1" w:themeShade="BF"/>
      <w:sz w:val="28"/>
      <w:szCs w:val="28"/>
      <w:lang w:val="en-US"/>
    </w:rPr>
  </w:style>
  <w:style w:type="paragraph" w:styleId="TOAHeading">
    <w:name w:val="toa heading"/>
    <w:basedOn w:val="Normal"/>
    <w:next w:val="Normal"/>
    <w:rsid w:val="00143064"/>
    <w:pPr>
      <w:spacing w:before="120"/>
    </w:pPr>
    <w:rPr>
      <w:rFonts w:ascii="Arial" w:eastAsiaTheme="majorEastAsia" w:hAnsi="Arial" w:cstheme="majorBidi"/>
      <w:b/>
      <w:bCs/>
      <w:sz w:val="36"/>
      <w:szCs w:val="24"/>
    </w:rPr>
  </w:style>
  <w:style w:type="paragraph" w:customStyle="1" w:styleId="Bulletlist">
    <w:name w:val="Bullet list"/>
    <w:basedOn w:val="ListParagraph"/>
    <w:qFormat/>
    <w:rsid w:val="00143064"/>
    <w:pPr>
      <w:numPr>
        <w:numId w:val="4"/>
      </w:numPr>
      <w:tabs>
        <w:tab w:val="clear" w:pos="0"/>
      </w:tabs>
      <w:spacing w:before="120" w:after="120"/>
      <w:contextualSpacing w:val="0"/>
    </w:pPr>
    <w:rPr>
      <w:szCs w:val="24"/>
    </w:rPr>
  </w:style>
  <w:style w:type="character" w:customStyle="1" w:styleId="apple-converted-space">
    <w:name w:val="apple-converted-space"/>
    <w:basedOn w:val="DefaultParagraphFont"/>
    <w:rsid w:val="00143064"/>
  </w:style>
  <w:style w:type="character" w:styleId="Emphasis">
    <w:name w:val="Emphasis"/>
    <w:basedOn w:val="DefaultParagraphFont"/>
    <w:uiPriority w:val="20"/>
    <w:qFormat/>
    <w:rsid w:val="00143064"/>
    <w:rPr>
      <w:i/>
      <w:iCs/>
    </w:rPr>
  </w:style>
  <w:style w:type="paragraph" w:customStyle="1" w:styleId="Letterlist">
    <w:name w:val="Letter list"/>
    <w:basedOn w:val="Numberlist1"/>
    <w:qFormat/>
    <w:rsid w:val="00143064"/>
    <w:pPr>
      <w:numPr>
        <w:numId w:val="3"/>
      </w:numPr>
    </w:pPr>
  </w:style>
  <w:style w:type="paragraph" w:customStyle="1" w:styleId="Heading3scientificSummaryabstract">
    <w:name w:val="Heading 3 scientific Summary/abstract"/>
    <w:basedOn w:val="Normal"/>
    <w:next w:val="Normal"/>
    <w:qFormat/>
    <w:rsid w:val="00143064"/>
    <w:rPr>
      <w:rFonts w:ascii="Arial" w:hAnsi="Arial"/>
      <w:b/>
      <w:sz w:val="28"/>
    </w:rPr>
  </w:style>
  <w:style w:type="paragraph" w:customStyle="1" w:styleId="Abstracttitle">
    <w:name w:val="Abstract title"/>
    <w:basedOn w:val="Normal"/>
    <w:next w:val="Normal"/>
    <w:qFormat/>
    <w:rsid w:val="00143064"/>
  </w:style>
  <w:style w:type="paragraph" w:styleId="BodyText">
    <w:name w:val="Body Text"/>
    <w:basedOn w:val="Normal"/>
    <w:link w:val="BodyTextChar"/>
    <w:uiPriority w:val="99"/>
    <w:rsid w:val="00143064"/>
    <w:pPr>
      <w:tabs>
        <w:tab w:val="clear" w:pos="0"/>
      </w:tabs>
      <w:spacing w:before="120" w:after="120"/>
    </w:pPr>
    <w:rPr>
      <w:rFonts w:eastAsiaTheme="minorEastAsia" w:cs="Times New Roman"/>
      <w:szCs w:val="24"/>
    </w:rPr>
  </w:style>
  <w:style w:type="character" w:customStyle="1" w:styleId="BodyTextChar">
    <w:name w:val="Body Text Char"/>
    <w:basedOn w:val="DefaultParagraphFont"/>
    <w:link w:val="BodyText"/>
    <w:uiPriority w:val="99"/>
    <w:rsid w:val="00143064"/>
    <w:rPr>
      <w:rFonts w:ascii="Times New Roman" w:eastAsiaTheme="minorEastAsia" w:hAnsi="Times New Roman" w:cs="Times New Roman"/>
      <w:sz w:val="24"/>
      <w:szCs w:val="24"/>
    </w:rPr>
  </w:style>
  <w:style w:type="paragraph" w:customStyle="1" w:styleId="numberlist">
    <w:name w:val="number list"/>
    <w:basedOn w:val="ListParagraph"/>
    <w:qFormat/>
    <w:rsid w:val="00143064"/>
    <w:pPr>
      <w:numPr>
        <w:numId w:val="5"/>
      </w:numPr>
      <w:tabs>
        <w:tab w:val="clear" w:pos="0"/>
      </w:tabs>
      <w:spacing w:before="120" w:after="120"/>
      <w:contextualSpacing w:val="0"/>
    </w:pPr>
    <w:rPr>
      <w:rFonts w:cs="Times New Roman"/>
      <w:szCs w:val="24"/>
    </w:rPr>
  </w:style>
  <w:style w:type="paragraph" w:customStyle="1" w:styleId="Title1">
    <w:name w:val="Title1"/>
    <w:basedOn w:val="Normal"/>
    <w:rsid w:val="00143064"/>
    <w:pPr>
      <w:tabs>
        <w:tab w:val="clear" w:pos="0"/>
      </w:tabs>
      <w:spacing w:before="100" w:beforeAutospacing="1" w:after="100" w:afterAutospacing="1" w:line="240" w:lineRule="auto"/>
    </w:pPr>
    <w:rPr>
      <w:rFonts w:eastAsia="Times New Roman" w:cs="Times New Roman"/>
      <w:szCs w:val="24"/>
      <w:lang w:val="en-US"/>
    </w:rPr>
  </w:style>
  <w:style w:type="paragraph" w:customStyle="1" w:styleId="desc">
    <w:name w:val="desc"/>
    <w:basedOn w:val="Normal"/>
    <w:rsid w:val="00143064"/>
    <w:pPr>
      <w:tabs>
        <w:tab w:val="clear" w:pos="0"/>
      </w:tabs>
      <w:spacing w:before="100" w:beforeAutospacing="1" w:after="100" w:afterAutospacing="1" w:line="240" w:lineRule="auto"/>
    </w:pPr>
    <w:rPr>
      <w:rFonts w:eastAsia="Times New Roman" w:cs="Times New Roman"/>
      <w:szCs w:val="24"/>
      <w:lang w:val="en-US"/>
    </w:rPr>
  </w:style>
  <w:style w:type="paragraph" w:customStyle="1" w:styleId="details">
    <w:name w:val="details"/>
    <w:basedOn w:val="Normal"/>
    <w:rsid w:val="00143064"/>
    <w:pPr>
      <w:tabs>
        <w:tab w:val="clear" w:pos="0"/>
      </w:tabs>
      <w:spacing w:before="100" w:beforeAutospacing="1" w:after="100" w:afterAutospacing="1" w:line="240" w:lineRule="auto"/>
    </w:pPr>
    <w:rPr>
      <w:rFonts w:eastAsia="Times New Roman" w:cs="Times New Roman"/>
      <w:szCs w:val="24"/>
      <w:lang w:val="en-US"/>
    </w:rPr>
  </w:style>
  <w:style w:type="character" w:customStyle="1" w:styleId="A2">
    <w:name w:val="A2"/>
    <w:uiPriority w:val="99"/>
    <w:rsid w:val="00143064"/>
    <w:rPr>
      <w:rFonts w:ascii="Garamond Premr Pro" w:hAnsi="Garamond Premr Pro" w:cs="Garamond Premr Pro"/>
      <w:color w:val="000000"/>
      <w:sz w:val="14"/>
      <w:szCs w:val="14"/>
    </w:rPr>
  </w:style>
  <w:style w:type="character" w:customStyle="1" w:styleId="cit-gray">
    <w:name w:val="cit-gray"/>
    <w:basedOn w:val="DefaultParagraphFont"/>
    <w:rsid w:val="00143064"/>
  </w:style>
  <w:style w:type="character" w:customStyle="1" w:styleId="slug-pub-date">
    <w:name w:val="slug-pub-date"/>
    <w:basedOn w:val="DefaultParagraphFont"/>
    <w:rsid w:val="00143064"/>
  </w:style>
  <w:style w:type="character" w:customStyle="1" w:styleId="slug-vol">
    <w:name w:val="slug-vol"/>
    <w:basedOn w:val="DefaultParagraphFont"/>
    <w:rsid w:val="00143064"/>
  </w:style>
  <w:style w:type="character" w:customStyle="1" w:styleId="slug-issue">
    <w:name w:val="slug-issue"/>
    <w:basedOn w:val="DefaultParagraphFont"/>
    <w:rsid w:val="00143064"/>
  </w:style>
  <w:style w:type="character" w:customStyle="1" w:styleId="slug-pages">
    <w:name w:val="slug-pages"/>
    <w:basedOn w:val="DefaultParagraphFont"/>
    <w:rsid w:val="00143064"/>
  </w:style>
  <w:style w:type="paragraph" w:customStyle="1" w:styleId="Style1">
    <w:name w:val="Style1"/>
    <w:basedOn w:val="Normal"/>
    <w:qFormat/>
    <w:rsid w:val="00143064"/>
    <w:pPr>
      <w:spacing w:line="240" w:lineRule="auto"/>
    </w:pPr>
    <w:rPr>
      <w:rFonts w:ascii="Calibri" w:hAnsi="Calibri"/>
      <w:noProof/>
    </w:rPr>
  </w:style>
  <w:style w:type="character" w:styleId="FollowedHyperlink">
    <w:name w:val="FollowedHyperlink"/>
    <w:basedOn w:val="DefaultParagraphFont"/>
    <w:uiPriority w:val="99"/>
    <w:unhideWhenUsed/>
    <w:rsid w:val="00143064"/>
    <w:rPr>
      <w:color w:val="954F72" w:themeColor="followedHyperlink"/>
      <w:u w:val="single"/>
    </w:rPr>
  </w:style>
  <w:style w:type="character" w:customStyle="1" w:styleId="A12">
    <w:name w:val="A12"/>
    <w:uiPriority w:val="99"/>
    <w:rsid w:val="00143064"/>
    <w:rPr>
      <w:rFonts w:cs="HelveticaNeueLT Std Lt Cn"/>
      <w:color w:val="000000"/>
      <w:sz w:val="16"/>
      <w:szCs w:val="16"/>
    </w:rPr>
  </w:style>
  <w:style w:type="character" w:customStyle="1" w:styleId="citation">
    <w:name w:val="citation"/>
    <w:basedOn w:val="DefaultParagraphFont"/>
    <w:rsid w:val="00143064"/>
  </w:style>
  <w:style w:type="character" w:customStyle="1" w:styleId="ListParagraphChar">
    <w:name w:val="List Paragraph Char"/>
    <w:basedOn w:val="DefaultParagraphFont"/>
    <w:link w:val="ListParagraph"/>
    <w:uiPriority w:val="34"/>
    <w:locked/>
    <w:rsid w:val="00143064"/>
    <w:rPr>
      <w:rFonts w:ascii="Times New Roman" w:hAnsi="Times New Roman"/>
      <w:sz w:val="24"/>
    </w:rPr>
  </w:style>
  <w:style w:type="paragraph" w:styleId="EndnoteText">
    <w:name w:val="endnote text"/>
    <w:basedOn w:val="Normal"/>
    <w:link w:val="EndnoteTextChar"/>
    <w:uiPriority w:val="99"/>
    <w:semiHidden/>
    <w:unhideWhenUsed/>
    <w:rsid w:val="00143064"/>
    <w:pPr>
      <w:spacing w:line="240" w:lineRule="auto"/>
    </w:pPr>
    <w:rPr>
      <w:sz w:val="20"/>
      <w:szCs w:val="20"/>
    </w:rPr>
  </w:style>
  <w:style w:type="character" w:customStyle="1" w:styleId="EndnoteTextChar">
    <w:name w:val="Endnote Text Char"/>
    <w:basedOn w:val="DefaultParagraphFont"/>
    <w:link w:val="EndnoteText"/>
    <w:uiPriority w:val="99"/>
    <w:semiHidden/>
    <w:rsid w:val="00143064"/>
    <w:rPr>
      <w:rFonts w:ascii="Times New Roman" w:hAnsi="Times New Roman"/>
      <w:sz w:val="20"/>
      <w:szCs w:val="20"/>
    </w:rPr>
  </w:style>
  <w:style w:type="character" w:styleId="EndnoteReference">
    <w:name w:val="endnote reference"/>
    <w:basedOn w:val="DefaultParagraphFont"/>
    <w:uiPriority w:val="99"/>
    <w:semiHidden/>
    <w:unhideWhenUsed/>
    <w:rsid w:val="00143064"/>
    <w:rPr>
      <w:vertAlign w:val="superscript"/>
    </w:rPr>
  </w:style>
  <w:style w:type="paragraph" w:styleId="TableofFigures">
    <w:name w:val="table of figures"/>
    <w:basedOn w:val="Normal"/>
    <w:next w:val="Normal"/>
    <w:uiPriority w:val="99"/>
    <w:unhideWhenUsed/>
    <w:rsid w:val="00143064"/>
    <w:pPr>
      <w:tabs>
        <w:tab w:val="clear" w:pos="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s"/>
    <w:qFormat/>
    <w:rsid w:val="00143064"/>
    <w:pPr>
      <w:tabs>
        <w:tab w:val="left" w:pos="0"/>
      </w:tabs>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143064"/>
    <w:pPr>
      <w:keepNext/>
      <w:keepLines/>
      <w:spacing w:after="120" w:line="240" w:lineRule="auto"/>
      <w:outlineLvl w:val="0"/>
    </w:pPr>
    <w:rPr>
      <w:rFonts w:ascii="Arial" w:eastAsiaTheme="majorEastAsia" w:hAnsi="Arial" w:cstheme="majorBidi"/>
      <w:b/>
      <w:bCs/>
      <w:sz w:val="36"/>
      <w:szCs w:val="32"/>
    </w:rPr>
  </w:style>
  <w:style w:type="paragraph" w:styleId="Heading2">
    <w:name w:val="heading 2"/>
    <w:basedOn w:val="Normal"/>
    <w:next w:val="Normal"/>
    <w:link w:val="Heading2Char"/>
    <w:qFormat/>
    <w:rsid w:val="00143064"/>
    <w:pPr>
      <w:keepNext/>
      <w:keepLines/>
      <w:spacing w:line="240" w:lineRule="auto"/>
      <w:outlineLvl w:val="1"/>
    </w:pPr>
    <w:rPr>
      <w:rFonts w:ascii="Arial" w:eastAsiaTheme="majorEastAsia" w:hAnsi="Arial" w:cstheme="majorBidi"/>
      <w:bCs/>
      <w:color w:val="000000" w:themeColor="text1"/>
      <w:sz w:val="36"/>
      <w:szCs w:val="26"/>
    </w:rPr>
  </w:style>
  <w:style w:type="paragraph" w:styleId="Heading3">
    <w:name w:val="heading 3"/>
    <w:basedOn w:val="Normal"/>
    <w:next w:val="Normal"/>
    <w:link w:val="Heading3Char"/>
    <w:uiPriority w:val="9"/>
    <w:qFormat/>
    <w:rsid w:val="00143064"/>
    <w:pPr>
      <w:keepNext/>
      <w:keepLines/>
      <w:spacing w:after="120" w:line="240" w:lineRule="auto"/>
      <w:outlineLvl w:val="2"/>
    </w:pPr>
    <w:rPr>
      <w:rFonts w:ascii="Arial" w:eastAsiaTheme="majorEastAsia" w:hAnsi="Arial" w:cstheme="majorBidi"/>
      <w:b/>
      <w:bCs/>
      <w:color w:val="000000" w:themeColor="text1"/>
      <w:sz w:val="28"/>
    </w:rPr>
  </w:style>
  <w:style w:type="paragraph" w:styleId="Heading4">
    <w:name w:val="heading 4"/>
    <w:basedOn w:val="Normal"/>
    <w:next w:val="Normal"/>
    <w:link w:val="Heading4Char"/>
    <w:qFormat/>
    <w:rsid w:val="00143064"/>
    <w:pPr>
      <w:keepNext/>
      <w:keepLines/>
      <w:spacing w:after="120" w:line="240" w:lineRule="auto"/>
      <w:outlineLvl w:val="3"/>
    </w:pPr>
    <w:rPr>
      <w:rFonts w:ascii="Arial" w:eastAsiaTheme="majorEastAsia" w:hAnsi="Arial" w:cstheme="majorBidi"/>
      <w:bCs/>
      <w:i/>
      <w:iCs/>
      <w:sz w:val="28"/>
    </w:rPr>
  </w:style>
  <w:style w:type="paragraph" w:styleId="Heading5">
    <w:name w:val="heading 5"/>
    <w:basedOn w:val="Normal"/>
    <w:next w:val="Normal"/>
    <w:link w:val="Heading5Char"/>
    <w:uiPriority w:val="9"/>
    <w:unhideWhenUsed/>
    <w:qFormat/>
    <w:rsid w:val="0014306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306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306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064"/>
    <w:rPr>
      <w:rFonts w:ascii="Arial" w:eastAsiaTheme="majorEastAsia" w:hAnsi="Arial" w:cstheme="majorBidi"/>
      <w:b/>
      <w:bCs/>
      <w:sz w:val="36"/>
      <w:szCs w:val="32"/>
    </w:rPr>
  </w:style>
  <w:style w:type="character" w:customStyle="1" w:styleId="Heading2Char">
    <w:name w:val="Heading 2 Char"/>
    <w:basedOn w:val="DefaultParagraphFont"/>
    <w:link w:val="Heading2"/>
    <w:rsid w:val="00143064"/>
    <w:rPr>
      <w:rFonts w:ascii="Arial" w:eastAsiaTheme="majorEastAsia" w:hAnsi="Arial" w:cstheme="majorBidi"/>
      <w:bCs/>
      <w:color w:val="000000" w:themeColor="text1"/>
      <w:sz w:val="36"/>
      <w:szCs w:val="26"/>
    </w:rPr>
  </w:style>
  <w:style w:type="character" w:customStyle="1" w:styleId="Heading3Char">
    <w:name w:val="Heading 3 Char"/>
    <w:basedOn w:val="DefaultParagraphFont"/>
    <w:link w:val="Heading3"/>
    <w:uiPriority w:val="9"/>
    <w:rsid w:val="00143064"/>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143064"/>
    <w:rPr>
      <w:rFonts w:ascii="Arial" w:eastAsiaTheme="majorEastAsia" w:hAnsi="Arial" w:cstheme="majorBidi"/>
      <w:bCs/>
      <w:i/>
      <w:iCs/>
      <w:sz w:val="28"/>
    </w:rPr>
  </w:style>
  <w:style w:type="character" w:customStyle="1" w:styleId="Heading5Char">
    <w:name w:val="Heading 5 Char"/>
    <w:basedOn w:val="DefaultParagraphFont"/>
    <w:link w:val="Heading5"/>
    <w:uiPriority w:val="9"/>
    <w:rsid w:val="0014306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14306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143064"/>
    <w:rPr>
      <w:rFonts w:asciiTheme="majorHAnsi" w:eastAsiaTheme="majorEastAsia" w:hAnsiTheme="majorHAnsi" w:cstheme="majorBidi"/>
      <w:i/>
      <w:iCs/>
      <w:color w:val="1F4D78" w:themeColor="accent1" w:themeShade="7F"/>
      <w:sz w:val="24"/>
    </w:rPr>
  </w:style>
  <w:style w:type="paragraph" w:styleId="Footer">
    <w:name w:val="footer"/>
    <w:basedOn w:val="Normal"/>
    <w:link w:val="FooterChar"/>
    <w:uiPriority w:val="99"/>
    <w:unhideWhenUsed/>
    <w:rsid w:val="00143064"/>
    <w:pPr>
      <w:tabs>
        <w:tab w:val="center" w:pos="4513"/>
        <w:tab w:val="right" w:pos="9026"/>
      </w:tabs>
      <w:spacing w:line="240" w:lineRule="auto"/>
    </w:pPr>
  </w:style>
  <w:style w:type="character" w:customStyle="1" w:styleId="FooterChar">
    <w:name w:val="Footer Char"/>
    <w:basedOn w:val="DefaultParagraphFont"/>
    <w:link w:val="Footer"/>
    <w:uiPriority w:val="99"/>
    <w:rsid w:val="00143064"/>
    <w:rPr>
      <w:rFonts w:ascii="Times New Roman" w:hAnsi="Times New Roman"/>
      <w:sz w:val="24"/>
    </w:rPr>
  </w:style>
  <w:style w:type="paragraph" w:customStyle="1" w:styleId="Figuretitle">
    <w:name w:val="Figure title"/>
    <w:basedOn w:val="Normal"/>
    <w:qFormat/>
    <w:rsid w:val="00143064"/>
    <w:pPr>
      <w:spacing w:line="240" w:lineRule="auto"/>
    </w:pPr>
    <w:rPr>
      <w:rFonts w:ascii="Arial" w:hAnsi="Arial"/>
      <w:sz w:val="22"/>
    </w:rPr>
  </w:style>
  <w:style w:type="paragraph" w:styleId="BalloonText">
    <w:name w:val="Balloon Text"/>
    <w:basedOn w:val="Normal"/>
    <w:link w:val="BalloonTextChar"/>
    <w:uiPriority w:val="99"/>
    <w:unhideWhenUsed/>
    <w:rsid w:val="00143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064"/>
    <w:rPr>
      <w:rFonts w:ascii="Tahoma" w:hAnsi="Tahoma" w:cs="Tahoma"/>
      <w:sz w:val="16"/>
      <w:szCs w:val="16"/>
    </w:rPr>
  </w:style>
  <w:style w:type="character" w:styleId="CommentReference">
    <w:name w:val="annotation reference"/>
    <w:basedOn w:val="DefaultParagraphFont"/>
    <w:uiPriority w:val="99"/>
    <w:unhideWhenUsed/>
    <w:rsid w:val="00143064"/>
    <w:rPr>
      <w:sz w:val="16"/>
      <w:szCs w:val="16"/>
    </w:rPr>
  </w:style>
  <w:style w:type="paragraph" w:styleId="CommentText">
    <w:name w:val="annotation text"/>
    <w:basedOn w:val="Normal"/>
    <w:link w:val="CommentTextChar"/>
    <w:uiPriority w:val="99"/>
    <w:unhideWhenUsed/>
    <w:rsid w:val="00143064"/>
    <w:pPr>
      <w:spacing w:line="240" w:lineRule="auto"/>
    </w:pPr>
    <w:rPr>
      <w:sz w:val="20"/>
      <w:szCs w:val="20"/>
    </w:rPr>
  </w:style>
  <w:style w:type="character" w:customStyle="1" w:styleId="CommentTextChar">
    <w:name w:val="Comment Text Char"/>
    <w:basedOn w:val="DefaultParagraphFont"/>
    <w:link w:val="CommentText"/>
    <w:uiPriority w:val="99"/>
    <w:rsid w:val="00143064"/>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143064"/>
    <w:rPr>
      <w:b/>
      <w:bCs/>
    </w:rPr>
  </w:style>
  <w:style w:type="character" w:customStyle="1" w:styleId="CommentSubjectChar">
    <w:name w:val="Comment Subject Char"/>
    <w:basedOn w:val="CommentTextChar"/>
    <w:link w:val="CommentSubject"/>
    <w:uiPriority w:val="99"/>
    <w:rsid w:val="00143064"/>
    <w:rPr>
      <w:rFonts w:ascii="Times New Roman" w:hAnsi="Times New Roman"/>
      <w:b/>
      <w:bCs/>
      <w:sz w:val="20"/>
      <w:szCs w:val="20"/>
    </w:rPr>
  </w:style>
  <w:style w:type="paragraph" w:styleId="ListParagraph">
    <w:name w:val="List Paragraph"/>
    <w:basedOn w:val="Normal"/>
    <w:link w:val="ListParagraphChar"/>
    <w:uiPriority w:val="34"/>
    <w:qFormat/>
    <w:rsid w:val="00143064"/>
    <w:pPr>
      <w:ind w:left="720"/>
      <w:contextualSpacing/>
    </w:pPr>
  </w:style>
  <w:style w:type="paragraph" w:styleId="NormalWeb">
    <w:name w:val="Normal (Web)"/>
    <w:basedOn w:val="Normal"/>
    <w:uiPriority w:val="99"/>
    <w:unhideWhenUsed/>
    <w:rsid w:val="00143064"/>
    <w:pPr>
      <w:tabs>
        <w:tab w:val="clear" w:pos="0"/>
      </w:tabs>
      <w:spacing w:before="100" w:beforeAutospacing="1" w:after="100" w:afterAutospacing="1" w:line="240" w:lineRule="auto"/>
    </w:pPr>
    <w:rPr>
      <w:rFonts w:eastAsiaTheme="minorEastAsia" w:cs="Times New Roman"/>
      <w:szCs w:val="24"/>
      <w:lang w:val="en-US"/>
    </w:rPr>
  </w:style>
  <w:style w:type="paragraph" w:customStyle="1" w:styleId="EndNoteBibliographyTitle">
    <w:name w:val="EndNote Bibliography Title"/>
    <w:basedOn w:val="Normal"/>
    <w:link w:val="EndNoteBibliographyTitleChar"/>
    <w:rsid w:val="00143064"/>
    <w:pPr>
      <w:jc w:val="center"/>
    </w:pPr>
    <w:rPr>
      <w:rFonts w:eastAsiaTheme="majorEastAsia" w:cs="Times New Roman"/>
      <w:noProof/>
      <w:szCs w:val="32"/>
      <w:lang w:val="en-US"/>
    </w:rPr>
  </w:style>
  <w:style w:type="character" w:customStyle="1" w:styleId="EndNoteBibliographyTitleChar">
    <w:name w:val="EndNote Bibliography Title Char"/>
    <w:basedOn w:val="Heading1Char"/>
    <w:link w:val="EndNoteBibliographyTitle"/>
    <w:rsid w:val="00143064"/>
    <w:rPr>
      <w:rFonts w:ascii="Times New Roman" w:eastAsiaTheme="majorEastAsia" w:hAnsi="Times New Roman" w:cs="Times New Roman"/>
      <w:b w:val="0"/>
      <w:bCs w:val="0"/>
      <w:noProof/>
      <w:sz w:val="24"/>
      <w:szCs w:val="32"/>
      <w:lang w:val="en-US"/>
    </w:rPr>
  </w:style>
  <w:style w:type="paragraph" w:customStyle="1" w:styleId="EndNoteBibliography">
    <w:name w:val="EndNote Bibliography"/>
    <w:basedOn w:val="Normal"/>
    <w:link w:val="EndNoteBibliographyChar"/>
    <w:rsid w:val="00143064"/>
    <w:pPr>
      <w:spacing w:line="240" w:lineRule="auto"/>
    </w:pPr>
    <w:rPr>
      <w:rFonts w:eastAsiaTheme="majorEastAsia" w:cs="Times New Roman"/>
      <w:noProof/>
      <w:szCs w:val="32"/>
      <w:lang w:val="en-US"/>
    </w:rPr>
  </w:style>
  <w:style w:type="character" w:customStyle="1" w:styleId="EndNoteBibliographyChar">
    <w:name w:val="EndNote Bibliography Char"/>
    <w:basedOn w:val="Heading1Char"/>
    <w:link w:val="EndNoteBibliography"/>
    <w:rsid w:val="00143064"/>
    <w:rPr>
      <w:rFonts w:ascii="Times New Roman" w:eastAsiaTheme="majorEastAsia" w:hAnsi="Times New Roman" w:cs="Times New Roman"/>
      <w:b w:val="0"/>
      <w:bCs w:val="0"/>
      <w:noProof/>
      <w:sz w:val="24"/>
      <w:szCs w:val="32"/>
      <w:lang w:val="en-US"/>
    </w:rPr>
  </w:style>
  <w:style w:type="character" w:styleId="Hyperlink">
    <w:name w:val="Hyperlink"/>
    <w:basedOn w:val="DefaultParagraphFont"/>
    <w:uiPriority w:val="99"/>
    <w:unhideWhenUsed/>
    <w:rsid w:val="00143064"/>
    <w:rPr>
      <w:color w:val="0563C1" w:themeColor="hyperlink"/>
      <w:u w:val="single"/>
    </w:rPr>
  </w:style>
  <w:style w:type="paragraph" w:styleId="Header">
    <w:name w:val="header"/>
    <w:basedOn w:val="Normal"/>
    <w:link w:val="HeaderChar"/>
    <w:uiPriority w:val="99"/>
    <w:unhideWhenUsed/>
    <w:rsid w:val="00143064"/>
    <w:pPr>
      <w:tabs>
        <w:tab w:val="center" w:pos="4513"/>
        <w:tab w:val="right" w:pos="9026"/>
      </w:tabs>
      <w:spacing w:line="240" w:lineRule="auto"/>
    </w:pPr>
  </w:style>
  <w:style w:type="character" w:customStyle="1" w:styleId="HeaderChar">
    <w:name w:val="Header Char"/>
    <w:basedOn w:val="DefaultParagraphFont"/>
    <w:link w:val="Header"/>
    <w:uiPriority w:val="99"/>
    <w:rsid w:val="00143064"/>
    <w:rPr>
      <w:rFonts w:ascii="Times New Roman" w:hAnsi="Times New Roman"/>
      <w:sz w:val="24"/>
    </w:rPr>
  </w:style>
  <w:style w:type="paragraph" w:styleId="TOC1">
    <w:name w:val="toc 1"/>
    <w:basedOn w:val="Normal"/>
    <w:next w:val="Normal"/>
    <w:autoRedefine/>
    <w:uiPriority w:val="39"/>
    <w:unhideWhenUsed/>
    <w:rsid w:val="00143064"/>
    <w:pPr>
      <w:tabs>
        <w:tab w:val="clear" w:pos="0"/>
      </w:tabs>
      <w:spacing w:before="120"/>
    </w:pPr>
    <w:rPr>
      <w:rFonts w:ascii="Arial" w:hAnsi="Arial"/>
      <w:b/>
      <w:sz w:val="28"/>
    </w:rPr>
  </w:style>
  <w:style w:type="paragraph" w:styleId="TOC2">
    <w:name w:val="toc 2"/>
    <w:basedOn w:val="Normal"/>
    <w:next w:val="Normal"/>
    <w:autoRedefine/>
    <w:uiPriority w:val="39"/>
    <w:unhideWhenUsed/>
    <w:rsid w:val="00143064"/>
    <w:pPr>
      <w:tabs>
        <w:tab w:val="clear" w:pos="0"/>
        <w:tab w:val="right" w:pos="9016"/>
      </w:tabs>
    </w:pPr>
    <w:rPr>
      <w:rFonts w:ascii="Arial" w:hAnsi="Arial"/>
      <w:b/>
    </w:rPr>
  </w:style>
  <w:style w:type="paragraph" w:styleId="TOC3">
    <w:name w:val="toc 3"/>
    <w:basedOn w:val="Normal"/>
    <w:next w:val="Normal"/>
    <w:autoRedefine/>
    <w:uiPriority w:val="39"/>
    <w:unhideWhenUsed/>
    <w:rsid w:val="00143064"/>
    <w:pPr>
      <w:tabs>
        <w:tab w:val="clear" w:pos="0"/>
        <w:tab w:val="right" w:pos="9016"/>
      </w:tabs>
    </w:pPr>
    <w:rPr>
      <w:rFonts w:ascii="Arial" w:hAnsi="Arial"/>
      <w:noProof/>
    </w:rPr>
  </w:style>
  <w:style w:type="paragraph" w:styleId="TOC4">
    <w:name w:val="toc 4"/>
    <w:basedOn w:val="Normal"/>
    <w:next w:val="Normal"/>
    <w:autoRedefine/>
    <w:uiPriority w:val="39"/>
    <w:unhideWhenUsed/>
    <w:rsid w:val="00143064"/>
    <w:pPr>
      <w:tabs>
        <w:tab w:val="clear" w:pos="0"/>
      </w:tabs>
      <w:ind w:left="720"/>
    </w:pPr>
    <w:rPr>
      <w:rFonts w:asciiTheme="minorHAnsi" w:hAnsiTheme="minorHAnsi"/>
      <w:sz w:val="18"/>
      <w:szCs w:val="18"/>
    </w:rPr>
  </w:style>
  <w:style w:type="paragraph" w:styleId="TOC5">
    <w:name w:val="toc 5"/>
    <w:basedOn w:val="Normal"/>
    <w:next w:val="Normal"/>
    <w:autoRedefine/>
    <w:uiPriority w:val="39"/>
    <w:unhideWhenUsed/>
    <w:rsid w:val="00143064"/>
    <w:pPr>
      <w:tabs>
        <w:tab w:val="clear" w:pos="0"/>
      </w:tabs>
      <w:ind w:left="960"/>
    </w:pPr>
    <w:rPr>
      <w:rFonts w:asciiTheme="minorHAnsi" w:hAnsiTheme="minorHAnsi"/>
      <w:sz w:val="18"/>
      <w:szCs w:val="18"/>
    </w:rPr>
  </w:style>
  <w:style w:type="paragraph" w:styleId="TOC6">
    <w:name w:val="toc 6"/>
    <w:basedOn w:val="Normal"/>
    <w:next w:val="Normal"/>
    <w:autoRedefine/>
    <w:uiPriority w:val="39"/>
    <w:unhideWhenUsed/>
    <w:rsid w:val="00143064"/>
    <w:pPr>
      <w:tabs>
        <w:tab w:val="clear" w:pos="0"/>
      </w:tabs>
      <w:ind w:left="1200"/>
    </w:pPr>
    <w:rPr>
      <w:rFonts w:asciiTheme="minorHAnsi" w:hAnsiTheme="minorHAnsi"/>
      <w:sz w:val="18"/>
      <w:szCs w:val="18"/>
    </w:rPr>
  </w:style>
  <w:style w:type="paragraph" w:styleId="TOC7">
    <w:name w:val="toc 7"/>
    <w:basedOn w:val="Normal"/>
    <w:next w:val="Normal"/>
    <w:autoRedefine/>
    <w:uiPriority w:val="39"/>
    <w:unhideWhenUsed/>
    <w:rsid w:val="00143064"/>
    <w:pPr>
      <w:tabs>
        <w:tab w:val="clear" w:pos="0"/>
      </w:tabs>
      <w:ind w:left="1440"/>
    </w:pPr>
    <w:rPr>
      <w:rFonts w:asciiTheme="minorHAnsi" w:hAnsiTheme="minorHAnsi"/>
      <w:sz w:val="18"/>
      <w:szCs w:val="18"/>
    </w:rPr>
  </w:style>
  <w:style w:type="paragraph" w:styleId="TOC8">
    <w:name w:val="toc 8"/>
    <w:basedOn w:val="Normal"/>
    <w:next w:val="Normal"/>
    <w:autoRedefine/>
    <w:uiPriority w:val="39"/>
    <w:unhideWhenUsed/>
    <w:rsid w:val="00143064"/>
    <w:pPr>
      <w:tabs>
        <w:tab w:val="clear" w:pos="0"/>
      </w:tabs>
      <w:ind w:left="1680"/>
    </w:pPr>
    <w:rPr>
      <w:rFonts w:asciiTheme="minorHAnsi" w:hAnsiTheme="minorHAnsi"/>
      <w:sz w:val="18"/>
      <w:szCs w:val="18"/>
    </w:rPr>
  </w:style>
  <w:style w:type="paragraph" w:styleId="TOC9">
    <w:name w:val="toc 9"/>
    <w:basedOn w:val="Normal"/>
    <w:next w:val="Normal"/>
    <w:autoRedefine/>
    <w:uiPriority w:val="39"/>
    <w:unhideWhenUsed/>
    <w:rsid w:val="00143064"/>
    <w:pPr>
      <w:tabs>
        <w:tab w:val="clear" w:pos="0"/>
      </w:tabs>
      <w:ind w:left="1920"/>
    </w:pPr>
    <w:rPr>
      <w:rFonts w:asciiTheme="minorHAnsi" w:hAnsiTheme="minorHAnsi"/>
      <w:sz w:val="18"/>
      <w:szCs w:val="18"/>
    </w:rPr>
  </w:style>
  <w:style w:type="character" w:styleId="PageNumber">
    <w:name w:val="page number"/>
    <w:basedOn w:val="DefaultParagraphFont"/>
    <w:rsid w:val="00143064"/>
  </w:style>
  <w:style w:type="paragraph" w:styleId="DocumentMap">
    <w:name w:val="Document Map"/>
    <w:basedOn w:val="Normal"/>
    <w:link w:val="DocumentMapChar"/>
    <w:rsid w:val="00143064"/>
    <w:pPr>
      <w:spacing w:line="240" w:lineRule="auto"/>
    </w:pPr>
    <w:rPr>
      <w:rFonts w:ascii="Lucida Grande" w:hAnsi="Lucida Grande"/>
      <w:szCs w:val="24"/>
    </w:rPr>
  </w:style>
  <w:style w:type="character" w:customStyle="1" w:styleId="DocumentMapChar">
    <w:name w:val="Document Map Char"/>
    <w:basedOn w:val="DefaultParagraphFont"/>
    <w:link w:val="DocumentMap"/>
    <w:rsid w:val="00143064"/>
    <w:rPr>
      <w:rFonts w:ascii="Lucida Grande" w:hAnsi="Lucida Grande"/>
      <w:sz w:val="24"/>
      <w:szCs w:val="24"/>
    </w:rPr>
  </w:style>
  <w:style w:type="paragraph" w:customStyle="1" w:styleId="Numberlist1">
    <w:name w:val="Number list 1"/>
    <w:basedOn w:val="ListParagraph"/>
    <w:qFormat/>
    <w:rsid w:val="00143064"/>
    <w:pPr>
      <w:tabs>
        <w:tab w:val="clear" w:pos="0"/>
      </w:tabs>
      <w:spacing w:before="120" w:after="120"/>
      <w:ind w:left="0" w:hanging="360"/>
      <w:contextualSpacing w:val="0"/>
    </w:pPr>
    <w:rPr>
      <w:rFonts w:cs="Times New Roman"/>
      <w:szCs w:val="24"/>
    </w:rPr>
  </w:style>
  <w:style w:type="paragraph" w:customStyle="1" w:styleId="References1">
    <w:name w:val="References 1"/>
    <w:basedOn w:val="Normal"/>
    <w:qFormat/>
    <w:rsid w:val="00143064"/>
    <w:pPr>
      <w:spacing w:line="240" w:lineRule="auto"/>
    </w:pPr>
    <w:rPr>
      <w:noProof/>
    </w:rPr>
  </w:style>
  <w:style w:type="paragraph" w:customStyle="1" w:styleId="Headingitalic">
    <w:name w:val="Heading italic"/>
    <w:basedOn w:val="Normal"/>
    <w:qFormat/>
    <w:rsid w:val="00143064"/>
    <w:pPr>
      <w:spacing w:after="120" w:line="240" w:lineRule="auto"/>
    </w:pPr>
    <w:rPr>
      <w:rFonts w:ascii="Arial" w:hAnsi="Arial"/>
      <w:i/>
      <w:sz w:val="28"/>
    </w:rPr>
  </w:style>
  <w:style w:type="paragraph" w:customStyle="1" w:styleId="Chapter">
    <w:name w:val="Chapter"/>
    <w:basedOn w:val="Normal"/>
    <w:qFormat/>
    <w:rsid w:val="00143064"/>
    <w:pPr>
      <w:spacing w:before="120"/>
      <w:outlineLvl w:val="0"/>
    </w:pPr>
    <w:rPr>
      <w:rFonts w:ascii="Arial" w:hAnsi="Arial" w:cs="Arial"/>
      <w:b/>
      <w:sz w:val="36"/>
      <w:szCs w:val="36"/>
    </w:rPr>
  </w:style>
  <w:style w:type="paragraph" w:customStyle="1" w:styleId="Headingarial12bold">
    <w:name w:val="Heading arial 12 bold"/>
    <w:basedOn w:val="Normal"/>
    <w:qFormat/>
    <w:rsid w:val="00143064"/>
    <w:pPr>
      <w:outlineLvl w:val="0"/>
    </w:pPr>
    <w:rPr>
      <w:rFonts w:ascii="Arial" w:hAnsi="Arial"/>
      <w:b/>
      <w:szCs w:val="24"/>
    </w:rPr>
  </w:style>
  <w:style w:type="paragraph" w:customStyle="1" w:styleId="Tabletitle">
    <w:name w:val="Table title"/>
    <w:basedOn w:val="Normal"/>
    <w:qFormat/>
    <w:rsid w:val="00143064"/>
    <w:pPr>
      <w:shd w:val="clear" w:color="auto" w:fill="FFFFFF"/>
      <w:spacing w:line="240" w:lineRule="auto"/>
    </w:pPr>
    <w:rPr>
      <w:rFonts w:ascii="Arial" w:hAnsi="Arial"/>
      <w:sz w:val="22"/>
      <w:szCs w:val="24"/>
    </w:rPr>
  </w:style>
  <w:style w:type="paragraph" w:customStyle="1" w:styleId="Tabletext">
    <w:name w:val="Table text"/>
    <w:basedOn w:val="Normal"/>
    <w:qFormat/>
    <w:rsid w:val="00143064"/>
    <w:pPr>
      <w:spacing w:line="240" w:lineRule="auto"/>
    </w:pPr>
    <w:rPr>
      <w:rFonts w:ascii="Arial" w:hAnsi="Arial"/>
      <w:sz w:val="20"/>
      <w:szCs w:val="24"/>
    </w:rPr>
  </w:style>
  <w:style w:type="paragraph" w:styleId="Caption">
    <w:name w:val="caption"/>
    <w:basedOn w:val="Normal"/>
    <w:next w:val="Normal"/>
    <w:qFormat/>
    <w:rsid w:val="00143064"/>
    <w:pPr>
      <w:tabs>
        <w:tab w:val="clear" w:pos="0"/>
      </w:tabs>
      <w:spacing w:after="200" w:line="240" w:lineRule="auto"/>
    </w:pPr>
    <w:rPr>
      <w:rFonts w:ascii="Calibri" w:eastAsia="Calibri" w:hAnsi="Calibri" w:cs="Times New Roman"/>
      <w:b/>
      <w:bCs/>
      <w:color w:val="4F81BD"/>
      <w:sz w:val="18"/>
      <w:szCs w:val="18"/>
      <w:lang w:eastAsia="en-GB"/>
    </w:rPr>
  </w:style>
  <w:style w:type="paragraph" w:styleId="Revision">
    <w:name w:val="Revision"/>
    <w:hidden/>
    <w:uiPriority w:val="99"/>
    <w:rsid w:val="00143064"/>
    <w:pPr>
      <w:spacing w:after="0" w:line="240" w:lineRule="auto"/>
    </w:pPr>
    <w:rPr>
      <w:rFonts w:ascii="Calibri" w:eastAsia="Calibri" w:hAnsi="Calibri" w:cs="Times New Roman"/>
      <w:lang w:eastAsia="en-GB"/>
    </w:rPr>
  </w:style>
  <w:style w:type="table" w:styleId="TableGrid">
    <w:name w:val="Table Grid"/>
    <w:basedOn w:val="TableNormal"/>
    <w:uiPriority w:val="59"/>
    <w:rsid w:val="001430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143064"/>
    <w:rPr>
      <w:i w:val="0"/>
      <w:iCs w:val="0"/>
      <w:color w:val="388222"/>
    </w:rPr>
  </w:style>
  <w:style w:type="character" w:customStyle="1" w:styleId="jrnl">
    <w:name w:val="jrnl"/>
    <w:basedOn w:val="DefaultParagraphFont"/>
    <w:rsid w:val="00143064"/>
  </w:style>
  <w:style w:type="paragraph" w:customStyle="1" w:styleId="Default">
    <w:name w:val="Default"/>
    <w:rsid w:val="00143064"/>
    <w:pPr>
      <w:autoSpaceDE w:val="0"/>
      <w:autoSpaceDN w:val="0"/>
      <w:adjustRightInd w:val="0"/>
      <w:spacing w:after="0" w:line="240" w:lineRule="auto"/>
    </w:pPr>
    <w:rPr>
      <w:rFonts w:ascii="Syntax" w:hAnsi="Syntax" w:cs="Syntax"/>
      <w:color w:val="000000"/>
      <w:sz w:val="24"/>
      <w:szCs w:val="24"/>
    </w:rPr>
  </w:style>
  <w:style w:type="character" w:customStyle="1" w:styleId="label2">
    <w:name w:val="label2"/>
    <w:basedOn w:val="DefaultParagraphFont"/>
    <w:rsid w:val="00143064"/>
  </w:style>
  <w:style w:type="character" w:customStyle="1" w:styleId="databold1">
    <w:name w:val="data_bold1"/>
    <w:basedOn w:val="DefaultParagraphFont"/>
    <w:rsid w:val="00143064"/>
    <w:rPr>
      <w:b/>
      <w:bCs/>
    </w:rPr>
  </w:style>
  <w:style w:type="character" w:styleId="PlaceholderText">
    <w:name w:val="Placeholder Text"/>
    <w:basedOn w:val="DefaultParagraphFont"/>
    <w:uiPriority w:val="99"/>
    <w:rsid w:val="00143064"/>
    <w:rPr>
      <w:color w:val="808080"/>
    </w:rPr>
  </w:style>
  <w:style w:type="paragraph" w:customStyle="1" w:styleId="Headingarial12italic">
    <w:name w:val="Heading arial 12 italic"/>
    <w:basedOn w:val="Normal"/>
    <w:qFormat/>
    <w:rsid w:val="00143064"/>
    <w:pPr>
      <w:outlineLvl w:val="0"/>
    </w:pPr>
    <w:rPr>
      <w:rFonts w:ascii="Arial" w:hAnsi="Arial"/>
      <w:i/>
      <w:szCs w:val="24"/>
    </w:rPr>
  </w:style>
  <w:style w:type="paragraph" w:styleId="TOCHeading">
    <w:name w:val="TOC Heading"/>
    <w:basedOn w:val="Heading1"/>
    <w:next w:val="Normal"/>
    <w:uiPriority w:val="39"/>
    <w:unhideWhenUsed/>
    <w:qFormat/>
    <w:rsid w:val="00143064"/>
    <w:pPr>
      <w:tabs>
        <w:tab w:val="clear" w:pos="0"/>
      </w:tabs>
      <w:spacing w:before="480" w:line="276" w:lineRule="auto"/>
      <w:outlineLvl w:val="9"/>
    </w:pPr>
    <w:rPr>
      <w:rFonts w:asciiTheme="majorHAnsi" w:hAnsiTheme="majorHAnsi"/>
      <w:b w:val="0"/>
      <w:color w:val="2E74B5" w:themeColor="accent1" w:themeShade="BF"/>
      <w:sz w:val="28"/>
      <w:szCs w:val="28"/>
      <w:lang w:val="en-US"/>
    </w:rPr>
  </w:style>
  <w:style w:type="paragraph" w:styleId="TOAHeading">
    <w:name w:val="toa heading"/>
    <w:basedOn w:val="Normal"/>
    <w:next w:val="Normal"/>
    <w:rsid w:val="00143064"/>
    <w:pPr>
      <w:spacing w:before="120"/>
    </w:pPr>
    <w:rPr>
      <w:rFonts w:ascii="Arial" w:eastAsiaTheme="majorEastAsia" w:hAnsi="Arial" w:cstheme="majorBidi"/>
      <w:b/>
      <w:bCs/>
      <w:sz w:val="36"/>
      <w:szCs w:val="24"/>
    </w:rPr>
  </w:style>
  <w:style w:type="paragraph" w:customStyle="1" w:styleId="Bulletlist">
    <w:name w:val="Bullet list"/>
    <w:basedOn w:val="ListParagraph"/>
    <w:qFormat/>
    <w:rsid w:val="00143064"/>
    <w:pPr>
      <w:numPr>
        <w:numId w:val="4"/>
      </w:numPr>
      <w:tabs>
        <w:tab w:val="clear" w:pos="0"/>
      </w:tabs>
      <w:spacing w:before="120" w:after="120"/>
      <w:contextualSpacing w:val="0"/>
    </w:pPr>
    <w:rPr>
      <w:szCs w:val="24"/>
    </w:rPr>
  </w:style>
  <w:style w:type="character" w:customStyle="1" w:styleId="apple-converted-space">
    <w:name w:val="apple-converted-space"/>
    <w:basedOn w:val="DefaultParagraphFont"/>
    <w:rsid w:val="00143064"/>
  </w:style>
  <w:style w:type="character" w:styleId="Emphasis">
    <w:name w:val="Emphasis"/>
    <w:basedOn w:val="DefaultParagraphFont"/>
    <w:uiPriority w:val="20"/>
    <w:qFormat/>
    <w:rsid w:val="00143064"/>
    <w:rPr>
      <w:i/>
      <w:iCs/>
    </w:rPr>
  </w:style>
  <w:style w:type="paragraph" w:customStyle="1" w:styleId="Letterlist">
    <w:name w:val="Letter list"/>
    <w:basedOn w:val="Numberlist1"/>
    <w:qFormat/>
    <w:rsid w:val="00143064"/>
    <w:pPr>
      <w:numPr>
        <w:numId w:val="3"/>
      </w:numPr>
    </w:pPr>
  </w:style>
  <w:style w:type="paragraph" w:customStyle="1" w:styleId="Heading3scientificSummaryabstract">
    <w:name w:val="Heading 3 scientific Summary/abstract"/>
    <w:basedOn w:val="Normal"/>
    <w:next w:val="Normal"/>
    <w:qFormat/>
    <w:rsid w:val="00143064"/>
    <w:rPr>
      <w:rFonts w:ascii="Arial" w:hAnsi="Arial"/>
      <w:b/>
      <w:sz w:val="28"/>
    </w:rPr>
  </w:style>
  <w:style w:type="paragraph" w:customStyle="1" w:styleId="Abstracttitle">
    <w:name w:val="Abstract title"/>
    <w:basedOn w:val="Normal"/>
    <w:next w:val="Normal"/>
    <w:qFormat/>
    <w:rsid w:val="00143064"/>
  </w:style>
  <w:style w:type="paragraph" w:styleId="BodyText">
    <w:name w:val="Body Text"/>
    <w:basedOn w:val="Normal"/>
    <w:link w:val="BodyTextChar"/>
    <w:uiPriority w:val="99"/>
    <w:rsid w:val="00143064"/>
    <w:pPr>
      <w:tabs>
        <w:tab w:val="clear" w:pos="0"/>
      </w:tabs>
      <w:spacing w:before="120" w:after="120"/>
    </w:pPr>
    <w:rPr>
      <w:rFonts w:eastAsiaTheme="minorEastAsia" w:cs="Times New Roman"/>
      <w:szCs w:val="24"/>
    </w:rPr>
  </w:style>
  <w:style w:type="character" w:customStyle="1" w:styleId="BodyTextChar">
    <w:name w:val="Body Text Char"/>
    <w:basedOn w:val="DefaultParagraphFont"/>
    <w:link w:val="BodyText"/>
    <w:uiPriority w:val="99"/>
    <w:rsid w:val="00143064"/>
    <w:rPr>
      <w:rFonts w:ascii="Times New Roman" w:eastAsiaTheme="minorEastAsia" w:hAnsi="Times New Roman" w:cs="Times New Roman"/>
      <w:sz w:val="24"/>
      <w:szCs w:val="24"/>
    </w:rPr>
  </w:style>
  <w:style w:type="paragraph" w:customStyle="1" w:styleId="numberlist">
    <w:name w:val="number list"/>
    <w:basedOn w:val="ListParagraph"/>
    <w:qFormat/>
    <w:rsid w:val="00143064"/>
    <w:pPr>
      <w:numPr>
        <w:numId w:val="5"/>
      </w:numPr>
      <w:tabs>
        <w:tab w:val="clear" w:pos="0"/>
      </w:tabs>
      <w:spacing w:before="120" w:after="120"/>
      <w:contextualSpacing w:val="0"/>
    </w:pPr>
    <w:rPr>
      <w:rFonts w:cs="Times New Roman"/>
      <w:szCs w:val="24"/>
    </w:rPr>
  </w:style>
  <w:style w:type="paragraph" w:customStyle="1" w:styleId="Title1">
    <w:name w:val="Title1"/>
    <w:basedOn w:val="Normal"/>
    <w:rsid w:val="00143064"/>
    <w:pPr>
      <w:tabs>
        <w:tab w:val="clear" w:pos="0"/>
      </w:tabs>
      <w:spacing w:before="100" w:beforeAutospacing="1" w:after="100" w:afterAutospacing="1" w:line="240" w:lineRule="auto"/>
    </w:pPr>
    <w:rPr>
      <w:rFonts w:eastAsia="Times New Roman" w:cs="Times New Roman"/>
      <w:szCs w:val="24"/>
      <w:lang w:val="en-US"/>
    </w:rPr>
  </w:style>
  <w:style w:type="paragraph" w:customStyle="1" w:styleId="desc">
    <w:name w:val="desc"/>
    <w:basedOn w:val="Normal"/>
    <w:rsid w:val="00143064"/>
    <w:pPr>
      <w:tabs>
        <w:tab w:val="clear" w:pos="0"/>
      </w:tabs>
      <w:spacing w:before="100" w:beforeAutospacing="1" w:after="100" w:afterAutospacing="1" w:line="240" w:lineRule="auto"/>
    </w:pPr>
    <w:rPr>
      <w:rFonts w:eastAsia="Times New Roman" w:cs="Times New Roman"/>
      <w:szCs w:val="24"/>
      <w:lang w:val="en-US"/>
    </w:rPr>
  </w:style>
  <w:style w:type="paragraph" w:customStyle="1" w:styleId="details">
    <w:name w:val="details"/>
    <w:basedOn w:val="Normal"/>
    <w:rsid w:val="00143064"/>
    <w:pPr>
      <w:tabs>
        <w:tab w:val="clear" w:pos="0"/>
      </w:tabs>
      <w:spacing w:before="100" w:beforeAutospacing="1" w:after="100" w:afterAutospacing="1" w:line="240" w:lineRule="auto"/>
    </w:pPr>
    <w:rPr>
      <w:rFonts w:eastAsia="Times New Roman" w:cs="Times New Roman"/>
      <w:szCs w:val="24"/>
      <w:lang w:val="en-US"/>
    </w:rPr>
  </w:style>
  <w:style w:type="character" w:customStyle="1" w:styleId="A2">
    <w:name w:val="A2"/>
    <w:uiPriority w:val="99"/>
    <w:rsid w:val="00143064"/>
    <w:rPr>
      <w:rFonts w:ascii="Garamond Premr Pro" w:hAnsi="Garamond Premr Pro" w:cs="Garamond Premr Pro"/>
      <w:color w:val="000000"/>
      <w:sz w:val="14"/>
      <w:szCs w:val="14"/>
    </w:rPr>
  </w:style>
  <w:style w:type="character" w:customStyle="1" w:styleId="cit-gray">
    <w:name w:val="cit-gray"/>
    <w:basedOn w:val="DefaultParagraphFont"/>
    <w:rsid w:val="00143064"/>
  </w:style>
  <w:style w:type="character" w:customStyle="1" w:styleId="slug-pub-date">
    <w:name w:val="slug-pub-date"/>
    <w:basedOn w:val="DefaultParagraphFont"/>
    <w:rsid w:val="00143064"/>
  </w:style>
  <w:style w:type="character" w:customStyle="1" w:styleId="slug-vol">
    <w:name w:val="slug-vol"/>
    <w:basedOn w:val="DefaultParagraphFont"/>
    <w:rsid w:val="00143064"/>
  </w:style>
  <w:style w:type="character" w:customStyle="1" w:styleId="slug-issue">
    <w:name w:val="slug-issue"/>
    <w:basedOn w:val="DefaultParagraphFont"/>
    <w:rsid w:val="00143064"/>
  </w:style>
  <w:style w:type="character" w:customStyle="1" w:styleId="slug-pages">
    <w:name w:val="slug-pages"/>
    <w:basedOn w:val="DefaultParagraphFont"/>
    <w:rsid w:val="00143064"/>
  </w:style>
  <w:style w:type="paragraph" w:customStyle="1" w:styleId="Style1">
    <w:name w:val="Style1"/>
    <w:basedOn w:val="Normal"/>
    <w:qFormat/>
    <w:rsid w:val="00143064"/>
    <w:pPr>
      <w:spacing w:line="240" w:lineRule="auto"/>
    </w:pPr>
    <w:rPr>
      <w:rFonts w:ascii="Calibri" w:hAnsi="Calibri"/>
      <w:noProof/>
    </w:rPr>
  </w:style>
  <w:style w:type="character" w:styleId="FollowedHyperlink">
    <w:name w:val="FollowedHyperlink"/>
    <w:basedOn w:val="DefaultParagraphFont"/>
    <w:uiPriority w:val="99"/>
    <w:unhideWhenUsed/>
    <w:rsid w:val="00143064"/>
    <w:rPr>
      <w:color w:val="954F72" w:themeColor="followedHyperlink"/>
      <w:u w:val="single"/>
    </w:rPr>
  </w:style>
  <w:style w:type="character" w:customStyle="1" w:styleId="A12">
    <w:name w:val="A12"/>
    <w:uiPriority w:val="99"/>
    <w:rsid w:val="00143064"/>
    <w:rPr>
      <w:rFonts w:cs="HelveticaNeueLT Std Lt Cn"/>
      <w:color w:val="000000"/>
      <w:sz w:val="16"/>
      <w:szCs w:val="16"/>
    </w:rPr>
  </w:style>
  <w:style w:type="character" w:customStyle="1" w:styleId="citation">
    <w:name w:val="citation"/>
    <w:basedOn w:val="DefaultParagraphFont"/>
    <w:rsid w:val="00143064"/>
  </w:style>
  <w:style w:type="character" w:customStyle="1" w:styleId="ListParagraphChar">
    <w:name w:val="List Paragraph Char"/>
    <w:basedOn w:val="DefaultParagraphFont"/>
    <w:link w:val="ListParagraph"/>
    <w:uiPriority w:val="34"/>
    <w:locked/>
    <w:rsid w:val="00143064"/>
    <w:rPr>
      <w:rFonts w:ascii="Times New Roman" w:hAnsi="Times New Roman"/>
      <w:sz w:val="24"/>
    </w:rPr>
  </w:style>
  <w:style w:type="paragraph" w:styleId="EndnoteText">
    <w:name w:val="endnote text"/>
    <w:basedOn w:val="Normal"/>
    <w:link w:val="EndnoteTextChar"/>
    <w:uiPriority w:val="99"/>
    <w:semiHidden/>
    <w:unhideWhenUsed/>
    <w:rsid w:val="00143064"/>
    <w:pPr>
      <w:spacing w:line="240" w:lineRule="auto"/>
    </w:pPr>
    <w:rPr>
      <w:sz w:val="20"/>
      <w:szCs w:val="20"/>
    </w:rPr>
  </w:style>
  <w:style w:type="character" w:customStyle="1" w:styleId="EndnoteTextChar">
    <w:name w:val="Endnote Text Char"/>
    <w:basedOn w:val="DefaultParagraphFont"/>
    <w:link w:val="EndnoteText"/>
    <w:uiPriority w:val="99"/>
    <w:semiHidden/>
    <w:rsid w:val="00143064"/>
    <w:rPr>
      <w:rFonts w:ascii="Times New Roman" w:hAnsi="Times New Roman"/>
      <w:sz w:val="20"/>
      <w:szCs w:val="20"/>
    </w:rPr>
  </w:style>
  <w:style w:type="character" w:styleId="EndnoteReference">
    <w:name w:val="endnote reference"/>
    <w:basedOn w:val="DefaultParagraphFont"/>
    <w:uiPriority w:val="99"/>
    <w:semiHidden/>
    <w:unhideWhenUsed/>
    <w:rsid w:val="00143064"/>
    <w:rPr>
      <w:vertAlign w:val="superscript"/>
    </w:rPr>
  </w:style>
  <w:style w:type="paragraph" w:styleId="TableofFigures">
    <w:name w:val="table of figures"/>
    <w:basedOn w:val="Normal"/>
    <w:next w:val="Normal"/>
    <w:uiPriority w:val="99"/>
    <w:unhideWhenUsed/>
    <w:rsid w:val="00143064"/>
    <w:pPr>
      <w:tabs>
        <w:tab w:val="clear" w:pos="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52FC-643E-470F-ACA7-B25B07E3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62</Pages>
  <Words>15452</Words>
  <Characters>88078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Roberts</dc:creator>
  <cp:lastModifiedBy>Malcolm Price</cp:lastModifiedBy>
  <cp:revision>11</cp:revision>
  <cp:lastPrinted>2014-12-19T15:29:00Z</cp:lastPrinted>
  <dcterms:created xsi:type="dcterms:W3CDTF">2016-03-16T21:03:00Z</dcterms:created>
  <dcterms:modified xsi:type="dcterms:W3CDTF">2016-03-18T15:43:00Z</dcterms:modified>
</cp:coreProperties>
</file>